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4B5" w:rsidRPr="00C7498F" w:rsidRDefault="00B651D0" w:rsidP="006B33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 xml:space="preserve">Межрайонная ИФНС России № 39 по Республике Башкортостан (450076, </w:t>
      </w:r>
      <w:r w:rsidR="00F054B5" w:rsidRPr="00C7498F">
        <w:rPr>
          <w:rFonts w:ascii="Times New Roman" w:hAnsi="Times New Roman" w:cs="Times New Roman"/>
          <w:sz w:val="26"/>
          <w:szCs w:val="26"/>
        </w:rPr>
        <w:t xml:space="preserve">Республика Башкортостан, </w:t>
      </w:r>
      <w:r w:rsidRPr="00C7498F">
        <w:rPr>
          <w:rFonts w:ascii="Times New Roman" w:hAnsi="Times New Roman" w:cs="Times New Roman"/>
          <w:sz w:val="26"/>
          <w:szCs w:val="26"/>
        </w:rPr>
        <w:t>г.</w:t>
      </w:r>
      <w:r w:rsidR="00F054B5" w:rsidRPr="00C7498F">
        <w:rPr>
          <w:rFonts w:ascii="Times New Roman" w:hAnsi="Times New Roman" w:cs="Times New Roman"/>
          <w:sz w:val="26"/>
          <w:szCs w:val="26"/>
        </w:rPr>
        <w:t>Уфа, ул. Красина, д.52, тел. +7(347)2290200</w:t>
      </w:r>
      <w:r w:rsidRPr="00C7498F">
        <w:rPr>
          <w:rFonts w:ascii="Times New Roman" w:hAnsi="Times New Roman" w:cs="Times New Roman"/>
          <w:sz w:val="26"/>
          <w:szCs w:val="26"/>
        </w:rPr>
        <w:t xml:space="preserve"> в лице  начальника Инспе</w:t>
      </w:r>
      <w:r w:rsidR="0075220C" w:rsidRPr="00C7498F">
        <w:rPr>
          <w:rFonts w:ascii="Times New Roman" w:hAnsi="Times New Roman" w:cs="Times New Roman"/>
          <w:sz w:val="26"/>
          <w:szCs w:val="26"/>
        </w:rPr>
        <w:t xml:space="preserve">кции </w:t>
      </w:r>
      <w:r w:rsidR="000930FA" w:rsidRPr="00C7498F">
        <w:rPr>
          <w:rFonts w:ascii="Times New Roman" w:hAnsi="Times New Roman" w:cs="Times New Roman"/>
          <w:sz w:val="26"/>
          <w:szCs w:val="26"/>
        </w:rPr>
        <w:t>Курсакова Михаила</w:t>
      </w:r>
      <w:r w:rsidR="00863E88" w:rsidRPr="00C7498F">
        <w:rPr>
          <w:rFonts w:ascii="Times New Roman" w:hAnsi="Times New Roman" w:cs="Times New Roman"/>
          <w:sz w:val="26"/>
          <w:szCs w:val="26"/>
        </w:rPr>
        <w:t xml:space="preserve"> Алексеевича</w:t>
      </w:r>
      <w:r w:rsidRPr="00C7498F">
        <w:rPr>
          <w:rFonts w:ascii="Times New Roman" w:hAnsi="Times New Roman" w:cs="Times New Roman"/>
          <w:sz w:val="26"/>
          <w:szCs w:val="26"/>
        </w:rPr>
        <w:t xml:space="preserve">, действующего на основании Положения о Межрайонной ИФНС России № 39 по Республике Башкортостан, утвержденного приказом руководителя  УФНС России по Республике Башкортостан от </w:t>
      </w:r>
      <w:r w:rsidR="000930FA" w:rsidRPr="00C7498F">
        <w:rPr>
          <w:rFonts w:ascii="Times New Roman" w:hAnsi="Times New Roman" w:cs="Times New Roman"/>
          <w:sz w:val="26"/>
          <w:szCs w:val="26"/>
        </w:rPr>
        <w:t>01.04.2021</w:t>
      </w:r>
      <w:r w:rsidRPr="00C7498F">
        <w:rPr>
          <w:rFonts w:ascii="Times New Roman" w:hAnsi="Times New Roman" w:cs="Times New Roman"/>
          <w:sz w:val="26"/>
          <w:szCs w:val="26"/>
        </w:rPr>
        <w:t xml:space="preserve"> № </w:t>
      </w:r>
      <w:r w:rsidR="000930FA" w:rsidRPr="00C7498F">
        <w:rPr>
          <w:rFonts w:ascii="Times New Roman" w:hAnsi="Times New Roman" w:cs="Times New Roman"/>
          <w:sz w:val="26"/>
          <w:szCs w:val="26"/>
        </w:rPr>
        <w:t>02-08/126@</w:t>
      </w:r>
      <w:r w:rsidRPr="00C7498F">
        <w:rPr>
          <w:rFonts w:ascii="Times New Roman" w:hAnsi="Times New Roman" w:cs="Times New Roman"/>
          <w:sz w:val="26"/>
          <w:szCs w:val="26"/>
        </w:rPr>
        <w:t xml:space="preserve">  объявляет о приеме документов для участия в конкурсе на замещение вакантных должностей в Межрайонной ИФНС России № 39 по Республике Башкортостан (далее – Инспекция):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3060"/>
        <w:gridCol w:w="3780"/>
      </w:tblGrid>
      <w:tr w:rsidR="00C7498F" w:rsidRPr="00C7498F" w:rsidTr="00B651D0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C7498F" w:rsidRDefault="00B651D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7498F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отдела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C7498F" w:rsidRDefault="00B651D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7498F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 вакантной должности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C7498F" w:rsidRDefault="00B651D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498F">
              <w:rPr>
                <w:rFonts w:ascii="Times New Roman" w:hAnsi="Times New Roman" w:cs="Times New Roman"/>
                <w:b/>
                <w:sz w:val="26"/>
                <w:szCs w:val="26"/>
              </w:rPr>
              <w:t>Квалификационные требования</w:t>
            </w:r>
          </w:p>
        </w:tc>
      </w:tr>
      <w:tr w:rsidR="00C7498F" w:rsidRPr="00C7498F" w:rsidTr="00731400">
        <w:trPr>
          <w:trHeight w:val="1374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B70A2A" w:rsidRPr="00C7498F" w:rsidRDefault="00B70A2A" w:rsidP="0072372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498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Правовой  отдел № </w:t>
            </w:r>
            <w:r w:rsidR="00723722" w:rsidRPr="00C7498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2A" w:rsidRPr="00C7498F" w:rsidRDefault="00723722" w:rsidP="007237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98F">
              <w:rPr>
                <w:rFonts w:ascii="Times New Roman" w:hAnsi="Times New Roman" w:cs="Times New Roman"/>
                <w:sz w:val="26"/>
                <w:szCs w:val="26"/>
              </w:rPr>
              <w:t>Главный г</w:t>
            </w:r>
            <w:r w:rsidR="00B70A2A" w:rsidRPr="00C7498F">
              <w:rPr>
                <w:rFonts w:ascii="Times New Roman" w:hAnsi="Times New Roman" w:cs="Times New Roman"/>
                <w:sz w:val="26"/>
                <w:szCs w:val="26"/>
              </w:rPr>
              <w:t>осударственный    налоговый инспектор  - (1 единица)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B70A2A" w:rsidRPr="00C7498F" w:rsidRDefault="00B70A2A" w:rsidP="00A009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498F">
              <w:rPr>
                <w:rFonts w:ascii="Times New Roman" w:hAnsi="Times New Roman" w:cs="Times New Roman"/>
                <w:sz w:val="26"/>
                <w:szCs w:val="26"/>
              </w:rPr>
              <w:t>высшее образование;</w:t>
            </w:r>
            <w:r w:rsidRPr="00C7498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</w:t>
            </w:r>
            <w:r w:rsidRPr="00C7498F">
              <w:rPr>
                <w:rFonts w:ascii="Times New Roman" w:hAnsi="Times New Roman" w:cs="Times New Roman"/>
                <w:sz w:val="26"/>
                <w:szCs w:val="26"/>
              </w:rPr>
              <w:t xml:space="preserve">ез предъявления требований к стажу </w:t>
            </w:r>
          </w:p>
        </w:tc>
      </w:tr>
      <w:tr w:rsidR="00C7498F" w:rsidRPr="00C7498F" w:rsidTr="0075220C">
        <w:trPr>
          <w:trHeight w:val="966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344665" w:rsidRPr="00C7498F" w:rsidRDefault="00723722" w:rsidP="00686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498F">
              <w:rPr>
                <w:rFonts w:ascii="Times New Roman" w:eastAsia="Times New Roman" w:hAnsi="Times New Roman" w:cs="Times New Roman"/>
                <w:sz w:val="26"/>
                <w:szCs w:val="26"/>
              </w:rPr>
              <w:t>Правовой отдел № 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665" w:rsidRPr="00C7498F" w:rsidRDefault="00B92DB6" w:rsidP="0072372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98F">
              <w:rPr>
                <w:rFonts w:ascii="Times New Roman" w:hAnsi="Times New Roman" w:cs="Times New Roman"/>
                <w:sz w:val="26"/>
                <w:szCs w:val="26"/>
              </w:rPr>
              <w:t xml:space="preserve">Старший специалист </w:t>
            </w:r>
            <w:r w:rsidR="00723722" w:rsidRPr="00C7498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749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44665" w:rsidRPr="00C7498F">
              <w:rPr>
                <w:rFonts w:ascii="Times New Roman" w:hAnsi="Times New Roman" w:cs="Times New Roman"/>
                <w:sz w:val="26"/>
                <w:szCs w:val="26"/>
              </w:rPr>
              <w:t>разряда  - (1единица)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344665" w:rsidRPr="00C7498F" w:rsidRDefault="00344665" w:rsidP="003679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498F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профессиональное образование; </w:t>
            </w:r>
          </w:p>
          <w:p w:rsidR="00344665" w:rsidRPr="00C7498F" w:rsidRDefault="00344665" w:rsidP="00A009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498F">
              <w:rPr>
                <w:rFonts w:ascii="Times New Roman" w:hAnsi="Times New Roman" w:cs="Times New Roman"/>
                <w:sz w:val="26"/>
                <w:szCs w:val="26"/>
              </w:rPr>
              <w:t>без предъявления требований к стажу</w:t>
            </w:r>
            <w:r w:rsidR="005C19DC" w:rsidRPr="00C749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703EA9" w:rsidRPr="00C7498F" w:rsidRDefault="00703EA9" w:rsidP="007A54C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К претендентам на замещение вакантной должности государственной гражданской службы предъявляются следующие квалификационные требования:</w:t>
      </w:r>
    </w:p>
    <w:p w:rsidR="00703EA9" w:rsidRPr="00C7498F" w:rsidRDefault="00703EA9" w:rsidP="00703EA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1.Наличие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703EA9" w:rsidRPr="00C7498F" w:rsidRDefault="00703EA9" w:rsidP="0063687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2.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42DAE" w:rsidRPr="00C7498F" w:rsidRDefault="00542DAE" w:rsidP="00542D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8"/>
          <w:szCs w:val="28"/>
        </w:rPr>
        <w:t>3</w:t>
      </w:r>
      <w:r w:rsidRPr="00C7498F">
        <w:rPr>
          <w:sz w:val="28"/>
          <w:szCs w:val="28"/>
        </w:rPr>
        <w:t xml:space="preserve">. </w:t>
      </w:r>
      <w:r w:rsidRPr="00C7498F">
        <w:rPr>
          <w:rFonts w:ascii="Times New Roman" w:hAnsi="Times New Roman" w:cs="Times New Roman"/>
          <w:sz w:val="26"/>
          <w:szCs w:val="26"/>
        </w:rPr>
        <w:t>К претендентам на замещение вакантной должности государственной гражданской службы главного государственного  налогового инспектора  правового отдела № 2 предъявляются следующие квалификационные требования к профессиональным и функциональным знаниям и умениям:</w:t>
      </w:r>
    </w:p>
    <w:p w:rsidR="00542DAE" w:rsidRPr="00C7498F" w:rsidRDefault="00542DAE" w:rsidP="00542DAE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3.1. Наличие профессиональных знаний.</w:t>
      </w:r>
    </w:p>
    <w:p w:rsidR="00542DAE" w:rsidRPr="00C7498F" w:rsidRDefault="00542DAE" w:rsidP="00542DAE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3.1.1. в сфере законодательства Российской Федерации:</w:t>
      </w:r>
    </w:p>
    <w:p w:rsidR="00542DAE" w:rsidRPr="00C7498F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1) Гражданский кодекс Российской Федерации;</w:t>
      </w:r>
    </w:p>
    <w:p w:rsidR="00542DAE" w:rsidRPr="00C7498F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2) Налоговый кодекс Российской Федерации;</w:t>
      </w:r>
    </w:p>
    <w:p w:rsidR="00542DAE" w:rsidRPr="00C7498F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 xml:space="preserve">3) Кодекс Российской Федерации об административных правонарушениях от 30 </w:t>
      </w:r>
    </w:p>
    <w:p w:rsidR="00542DAE" w:rsidRPr="00C7498F" w:rsidRDefault="00542DAE" w:rsidP="00542D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декабря 2001 г. № 195-ФЗ (с изменениями и дополнениями);</w:t>
      </w:r>
    </w:p>
    <w:p w:rsidR="00542DAE" w:rsidRPr="00C7498F" w:rsidRDefault="00542DAE" w:rsidP="00542D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4) Федеральный закон от 27 июля 2010 г. № 210-ФЗ «Об организации предоставления государственных и муниципальных услуг»;</w:t>
      </w:r>
    </w:p>
    <w:p w:rsidR="00542DAE" w:rsidRPr="00C7498F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5)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542DAE" w:rsidRPr="00C7498F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lastRenderedPageBreak/>
        <w:t>6) Закон Российской Федерации от 21 марта 1991 г. № 943-1 «О налоговых органах Российской Федерации»;</w:t>
      </w:r>
    </w:p>
    <w:p w:rsidR="00542DAE" w:rsidRPr="00C7498F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 xml:space="preserve">7) Федеральный закон Российской Федерации от 27 июля 2006 г. №152-ФЗ </w:t>
      </w:r>
      <w:r w:rsidRPr="00C7498F">
        <w:rPr>
          <w:rFonts w:ascii="Times New Roman" w:hAnsi="Times New Roman" w:cs="Times New Roman"/>
          <w:sz w:val="26"/>
          <w:szCs w:val="26"/>
        </w:rPr>
        <w:br/>
        <w:t>«О персональных данных»;</w:t>
      </w:r>
    </w:p>
    <w:p w:rsidR="00542DAE" w:rsidRPr="00C7498F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 xml:space="preserve">8) Федеральный закон Российской Федерации от 6 апреля 2011 г. № 63-ФЗ </w:t>
      </w:r>
      <w:r w:rsidRPr="00C7498F">
        <w:rPr>
          <w:rFonts w:ascii="Times New Roman" w:hAnsi="Times New Roman" w:cs="Times New Roman"/>
          <w:sz w:val="26"/>
          <w:szCs w:val="26"/>
        </w:rPr>
        <w:br/>
        <w:t>«Об электронной подписи»;</w:t>
      </w:r>
    </w:p>
    <w:p w:rsidR="00542DAE" w:rsidRPr="00C7498F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9) 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542DAE" w:rsidRPr="00C7498F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10) Федеральный закон от 08 февраля 1998 г. № 14-ФЗ «Об обществах с ограниченной ответственностью»;</w:t>
      </w:r>
    </w:p>
    <w:p w:rsidR="00542DAE" w:rsidRPr="00C7498F" w:rsidRDefault="00542DAE" w:rsidP="00542D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11) Федеральный закон от 26 декабря 1995 г. № 208-ФЗ «Об акционерных обществах»;</w:t>
      </w:r>
    </w:p>
    <w:p w:rsidR="00542DAE" w:rsidRPr="00C7498F" w:rsidRDefault="00542DAE" w:rsidP="00542D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12)  Федеральный закон от 11 июня 2003 г. № 74-ФЗ «О крестьянском (фермерском) хозяйстве»;</w:t>
      </w:r>
    </w:p>
    <w:p w:rsidR="00542DAE" w:rsidRPr="00C7498F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13) Федеральный закон от 27 июля 2010 г. № 210-ФЗ «Об организации предоставления государственных и муниципальных услуг»;</w:t>
      </w:r>
    </w:p>
    <w:p w:rsidR="00542DAE" w:rsidRPr="00C7498F" w:rsidRDefault="00542DAE" w:rsidP="00542D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14) Федеральный закон от 09 июля 1999 г. № 160-ФЗ «Об иностранных инвестициях в Российской Федерации»;</w:t>
      </w:r>
    </w:p>
    <w:p w:rsidR="00542DAE" w:rsidRPr="00C7498F" w:rsidRDefault="00542DAE" w:rsidP="00542D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15) 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542DAE" w:rsidRPr="00C7498F" w:rsidRDefault="00542DAE" w:rsidP="00542D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16) 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542DAE" w:rsidRPr="00C7498F" w:rsidRDefault="00542DAE" w:rsidP="00542D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17) 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542DAE" w:rsidRPr="00C7498F" w:rsidRDefault="00542DAE" w:rsidP="00542D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18) 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542DAE" w:rsidRPr="00C7498F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19) 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</w:p>
    <w:p w:rsidR="00542DAE" w:rsidRPr="00C7498F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20) 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:rsidR="00542DAE" w:rsidRPr="00C7498F" w:rsidRDefault="00542DAE" w:rsidP="00542D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lastRenderedPageBreak/>
        <w:t xml:space="preserve">21) приказ Минфина России от 28 декабря 2018 г. № 293н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 </w:t>
      </w:r>
    </w:p>
    <w:p w:rsidR="00542DAE" w:rsidRPr="00C7498F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22) приказ Минфина России от 22 июня 2017 г. № 99н «Об утверждении Порядка ведения Единого государственного реестра налогоплательщиков» (зарегистрирован Минюстом России 21 января2011 № 19557);</w:t>
      </w:r>
    </w:p>
    <w:p w:rsidR="00542DAE" w:rsidRPr="00C7498F" w:rsidRDefault="00542DAE" w:rsidP="00542D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23) приказ Минфина России от 21 октября 2010 г. № 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542DAE" w:rsidRPr="00C7498F" w:rsidRDefault="00542DAE" w:rsidP="00542D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 xml:space="preserve">24) приказ Минфина России от 30 сентября 2016 г. № 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 </w:t>
      </w:r>
    </w:p>
    <w:p w:rsidR="00542DAE" w:rsidRPr="00C7498F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25) 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542DAE" w:rsidRPr="00C7498F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 xml:space="preserve">26) приказ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 </w:t>
      </w:r>
    </w:p>
    <w:p w:rsidR="00542DAE" w:rsidRPr="00C7498F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 xml:space="preserve">27) 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</w:p>
    <w:p w:rsidR="00542DAE" w:rsidRPr="00C7498F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28) приказ Минфина России от 30 октября 2017 г. № 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Минфина России от 18.02.2015 №25н»;</w:t>
      </w:r>
    </w:p>
    <w:p w:rsidR="00542DAE" w:rsidRPr="00C7498F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29) приказ Минфина России от 26 ноября 2018 г. № 238н «Об утверждении порядка и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нотариусам»;</w:t>
      </w:r>
    </w:p>
    <w:p w:rsidR="00542DAE" w:rsidRPr="00C7498F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 xml:space="preserve">30) приказ Минюста России от 12 ноября 2010 г. № 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 </w:t>
      </w:r>
    </w:p>
    <w:p w:rsidR="00542DAE" w:rsidRPr="00C7498F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 xml:space="preserve">31) приказ ФНС России от 12.09.2016 №ММВ-7-14/481@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утратившими силу отдельных приказов и отдельных положений приказов Федеральной налоговой службы»; </w:t>
      </w:r>
    </w:p>
    <w:p w:rsidR="00542DAE" w:rsidRPr="00C7498F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lastRenderedPageBreak/>
        <w:t xml:space="preserve">32) приказ ФНС России от 23 мая 2014 г. № 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платежа»; </w:t>
      </w:r>
    </w:p>
    <w:p w:rsidR="00542DAE" w:rsidRPr="00C7498F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33) приказ ФНС России от 09 июня 2014 г. № 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заявления»;</w:t>
      </w:r>
    </w:p>
    <w:p w:rsidR="00542DAE" w:rsidRPr="00C7498F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3.1.2.Иные профессиональные знания: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 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 порядок формирования и ведения Единого государственного реестра индивидуальных предпринимателей (ЕГРИП);</w:t>
      </w:r>
    </w:p>
    <w:p w:rsidR="00542DAE" w:rsidRPr="00C7498F" w:rsidRDefault="00542DAE" w:rsidP="00542D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ЕГРИП, ЕГРН, ЕРМСП, РАФП, реестре дисквалифицированных лиц; основные направления организации работы с налогоплательщиками.</w:t>
      </w:r>
    </w:p>
    <w:p w:rsidR="00542DAE" w:rsidRPr="00C7498F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3.2.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 понятие, процедура рассмотрения обращений граждан.</w:t>
      </w:r>
    </w:p>
    <w:p w:rsidR="00542DAE" w:rsidRPr="00C7498F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 3.3. Наличие профессиональных умений: правила делового общения; порядок работы со служебной информацией, правила и нормы охраны труда, техники безопасности и противопожарной защиты; общие вопросы в области обеспечения информационной безопасности; правила делового этикета; служебный  распорядок инспекции, подготовки служебных документов, ведения деловых переговоров, составления делового письма; взаимодействия с органами государственной власти, организациями</w:t>
      </w:r>
    </w:p>
    <w:p w:rsidR="00542DAE" w:rsidRPr="00C7498F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 3.4. Наличие функциональных умений: подготовка аналитических, информационных и других материалов;  организация и проведение мониторинга применения законодательства.</w:t>
      </w:r>
    </w:p>
    <w:p w:rsidR="00974B27" w:rsidRPr="00C7498F" w:rsidRDefault="00DA114D" w:rsidP="00D8511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4.</w:t>
      </w:r>
      <w:r w:rsidR="00B92DB6" w:rsidRPr="00C7498F">
        <w:rPr>
          <w:rFonts w:ascii="Times New Roman" w:hAnsi="Times New Roman" w:cs="Times New Roman"/>
          <w:sz w:val="26"/>
          <w:szCs w:val="26"/>
        </w:rPr>
        <w:t xml:space="preserve"> </w:t>
      </w:r>
      <w:r w:rsidR="00974B27" w:rsidRPr="00C7498F">
        <w:rPr>
          <w:rFonts w:ascii="Times New Roman" w:hAnsi="Times New Roman" w:cs="Times New Roman"/>
          <w:sz w:val="26"/>
          <w:szCs w:val="26"/>
        </w:rPr>
        <w:t>К претендентам на зам</w:t>
      </w:r>
      <w:r w:rsidR="00D8511F" w:rsidRPr="00C7498F">
        <w:rPr>
          <w:rFonts w:ascii="Times New Roman" w:hAnsi="Times New Roman" w:cs="Times New Roman"/>
          <w:sz w:val="26"/>
          <w:szCs w:val="26"/>
        </w:rPr>
        <w:t xml:space="preserve">ещение вакантной  </w:t>
      </w:r>
      <w:r w:rsidR="00974B27" w:rsidRPr="00C7498F">
        <w:rPr>
          <w:rFonts w:ascii="Times New Roman" w:hAnsi="Times New Roman" w:cs="Times New Roman"/>
          <w:sz w:val="26"/>
          <w:szCs w:val="26"/>
        </w:rPr>
        <w:t xml:space="preserve">должности государственной гражданской службы </w:t>
      </w:r>
      <w:r w:rsidR="00542DAE" w:rsidRPr="00C7498F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974B27" w:rsidRPr="00C7498F">
        <w:rPr>
          <w:rFonts w:ascii="Times New Roman" w:hAnsi="Times New Roman" w:cs="Times New Roman"/>
          <w:sz w:val="26"/>
          <w:szCs w:val="26"/>
        </w:rPr>
        <w:t xml:space="preserve"> </w:t>
      </w:r>
      <w:r w:rsidR="0001086C" w:rsidRPr="00C7498F">
        <w:rPr>
          <w:rFonts w:ascii="Times New Roman" w:hAnsi="Times New Roman" w:cs="Times New Roman"/>
          <w:sz w:val="26"/>
          <w:szCs w:val="26"/>
        </w:rPr>
        <w:t xml:space="preserve">правового отдела № 1 </w:t>
      </w:r>
      <w:r w:rsidR="00974B27" w:rsidRPr="00C7498F">
        <w:rPr>
          <w:rFonts w:ascii="Times New Roman" w:hAnsi="Times New Roman" w:cs="Times New Roman"/>
          <w:sz w:val="26"/>
          <w:szCs w:val="26"/>
        </w:rPr>
        <w:t>предъявляются следующие квалификационные требования к профессиональным и функциональным знаниям и умениям:</w:t>
      </w:r>
    </w:p>
    <w:p w:rsidR="00974B27" w:rsidRPr="00C7498F" w:rsidRDefault="00DA114D" w:rsidP="00C67621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4</w:t>
      </w:r>
      <w:r w:rsidR="00C67621" w:rsidRPr="00C7498F">
        <w:rPr>
          <w:rFonts w:ascii="Times New Roman" w:hAnsi="Times New Roman" w:cs="Times New Roman"/>
          <w:sz w:val="26"/>
          <w:szCs w:val="26"/>
        </w:rPr>
        <w:t xml:space="preserve">.1. </w:t>
      </w:r>
      <w:r w:rsidR="00974B27" w:rsidRPr="00C7498F"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 w:rsidR="00C67621" w:rsidRPr="00C7498F">
        <w:rPr>
          <w:rFonts w:ascii="Times New Roman" w:hAnsi="Times New Roman" w:cs="Times New Roman"/>
          <w:sz w:val="26"/>
          <w:szCs w:val="26"/>
        </w:rPr>
        <w:t>.</w:t>
      </w:r>
    </w:p>
    <w:p w:rsidR="00974B27" w:rsidRPr="00C7498F" w:rsidRDefault="00DA114D" w:rsidP="00C67621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4</w:t>
      </w:r>
      <w:r w:rsidR="00C67621" w:rsidRPr="00C7498F">
        <w:rPr>
          <w:rFonts w:ascii="Times New Roman" w:hAnsi="Times New Roman" w:cs="Times New Roman"/>
          <w:sz w:val="26"/>
          <w:szCs w:val="26"/>
        </w:rPr>
        <w:t>.1.1.</w:t>
      </w:r>
      <w:r w:rsidR="00974B27" w:rsidRPr="00C7498F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</w:t>
      </w:r>
    </w:p>
    <w:p w:rsidR="00974B27" w:rsidRPr="00C7498F" w:rsidRDefault="00974B27" w:rsidP="001E2E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1) Гражданский кодекс Российской Федерации;</w:t>
      </w:r>
    </w:p>
    <w:p w:rsidR="00974B27" w:rsidRPr="00C7498F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2) Налоговый кодекс Российской Федерации;</w:t>
      </w:r>
    </w:p>
    <w:p w:rsidR="00974B27" w:rsidRPr="00C7498F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3</w:t>
      </w:r>
      <w:r w:rsidR="00974B27" w:rsidRPr="00C7498F">
        <w:rPr>
          <w:rFonts w:ascii="Times New Roman" w:hAnsi="Times New Roman" w:cs="Times New Roman"/>
          <w:sz w:val="26"/>
          <w:szCs w:val="26"/>
        </w:rPr>
        <w:t>) Федеральный закон от 08.08.2001 №129-ФЗ «О государственной регистрации юридических лиц и индивидуальных предпринимателей»;</w:t>
      </w:r>
    </w:p>
    <w:p w:rsidR="00974B27" w:rsidRPr="00C7498F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4</w:t>
      </w:r>
      <w:r w:rsidR="00974B27" w:rsidRPr="00C7498F">
        <w:rPr>
          <w:rFonts w:ascii="Times New Roman" w:hAnsi="Times New Roman" w:cs="Times New Roman"/>
          <w:sz w:val="26"/>
          <w:szCs w:val="26"/>
        </w:rPr>
        <w:t>) Федеральный закон от 27.07.2006 №125-ФЗ «О персональных данных»;</w:t>
      </w:r>
    </w:p>
    <w:p w:rsidR="00974B27" w:rsidRPr="00C7498F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lastRenderedPageBreak/>
        <w:t>5</w:t>
      </w:r>
      <w:r w:rsidR="00974B27" w:rsidRPr="00C7498F">
        <w:rPr>
          <w:rFonts w:ascii="Times New Roman" w:hAnsi="Times New Roman" w:cs="Times New Roman"/>
          <w:sz w:val="26"/>
          <w:szCs w:val="26"/>
        </w:rPr>
        <w:t>). Приказ ФНС России от 28.11.2019 N ММВ-7-19/598@ (ред. от 26.10.2020) "Об утверждении Миссии и Политики ФНС России в области качества на 2019 - 2021 годы" (вместе с "Планом мероприятий по реализации Политики ФНС России в области качества на 2019 - 2021 годы")</w:t>
      </w:r>
    </w:p>
    <w:p w:rsidR="00974B27" w:rsidRPr="00C7498F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6</w:t>
      </w:r>
      <w:r w:rsidR="00974B27" w:rsidRPr="00C7498F">
        <w:rPr>
          <w:rFonts w:ascii="Times New Roman" w:hAnsi="Times New Roman" w:cs="Times New Roman"/>
          <w:sz w:val="26"/>
          <w:szCs w:val="26"/>
        </w:rPr>
        <w:t>) Закон Российской Федерации от 21 марта 1991 г. № 943-1 «О налоговых органах Российской Федерации»;</w:t>
      </w:r>
    </w:p>
    <w:p w:rsidR="00974B27" w:rsidRPr="00C7498F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7</w:t>
      </w:r>
      <w:r w:rsidR="00974B27" w:rsidRPr="00C7498F">
        <w:rPr>
          <w:rFonts w:ascii="Times New Roman" w:hAnsi="Times New Roman" w:cs="Times New Roman"/>
          <w:sz w:val="26"/>
          <w:szCs w:val="26"/>
        </w:rPr>
        <w:t>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974B27" w:rsidRPr="00C7498F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8</w:t>
      </w:r>
      <w:r w:rsidR="00974B27" w:rsidRPr="00C7498F">
        <w:rPr>
          <w:rFonts w:ascii="Times New Roman" w:hAnsi="Times New Roman" w:cs="Times New Roman"/>
          <w:sz w:val="26"/>
          <w:szCs w:val="26"/>
        </w:rPr>
        <w:t>) Гражданский кодекс Российской Федерации;</w:t>
      </w:r>
    </w:p>
    <w:p w:rsidR="00974B27" w:rsidRPr="00C7498F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9</w:t>
      </w:r>
      <w:r w:rsidR="00974B27" w:rsidRPr="00C7498F">
        <w:rPr>
          <w:rFonts w:ascii="Times New Roman" w:hAnsi="Times New Roman" w:cs="Times New Roman"/>
          <w:sz w:val="26"/>
          <w:szCs w:val="26"/>
        </w:rPr>
        <w:t>) Федеральный закон от 08.08.1998 № 14-ФЗ «Об обществах с ограниченной ответственностью»;</w:t>
      </w:r>
    </w:p>
    <w:p w:rsidR="00974B27" w:rsidRPr="00C7498F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10</w:t>
      </w:r>
      <w:r w:rsidR="00974B27" w:rsidRPr="00C7498F">
        <w:rPr>
          <w:rFonts w:ascii="Times New Roman" w:hAnsi="Times New Roman" w:cs="Times New Roman"/>
          <w:sz w:val="26"/>
          <w:szCs w:val="26"/>
        </w:rPr>
        <w:t>) Федеральный закон от 26.12.1995 № 208-ФЗ «Об акционерных обществах»;</w:t>
      </w:r>
    </w:p>
    <w:p w:rsidR="00974B27" w:rsidRPr="00C7498F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11</w:t>
      </w:r>
      <w:r w:rsidR="00974B27" w:rsidRPr="00C7498F">
        <w:rPr>
          <w:rFonts w:ascii="Times New Roman" w:hAnsi="Times New Roman" w:cs="Times New Roman"/>
          <w:sz w:val="26"/>
          <w:szCs w:val="26"/>
        </w:rPr>
        <w:t>) Федеральный закон от 11.06.2003 № 74-ФЗ «О крестьянском (фермерском) хозяйстве»;</w:t>
      </w:r>
    </w:p>
    <w:p w:rsidR="00974B27" w:rsidRPr="00C7498F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1</w:t>
      </w:r>
      <w:r w:rsidR="00C67621" w:rsidRPr="00C7498F">
        <w:rPr>
          <w:rFonts w:ascii="Times New Roman" w:hAnsi="Times New Roman" w:cs="Times New Roman"/>
          <w:sz w:val="26"/>
          <w:szCs w:val="26"/>
        </w:rPr>
        <w:t>2</w:t>
      </w:r>
      <w:r w:rsidRPr="00C7498F">
        <w:rPr>
          <w:rFonts w:ascii="Times New Roman" w:hAnsi="Times New Roman" w:cs="Times New Roman"/>
          <w:sz w:val="26"/>
          <w:szCs w:val="26"/>
        </w:rPr>
        <w:t>) Федеральный закон от 27.07.2010 № 210-ФЗ «Об организации предоставления государственных и муниципальных услуг»;</w:t>
      </w:r>
    </w:p>
    <w:p w:rsidR="00974B27" w:rsidRPr="00C7498F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1</w:t>
      </w:r>
      <w:r w:rsidR="00C67621" w:rsidRPr="00C7498F">
        <w:rPr>
          <w:rFonts w:ascii="Times New Roman" w:hAnsi="Times New Roman" w:cs="Times New Roman"/>
          <w:sz w:val="26"/>
          <w:szCs w:val="26"/>
        </w:rPr>
        <w:t>3</w:t>
      </w:r>
      <w:r w:rsidRPr="00C7498F">
        <w:rPr>
          <w:rFonts w:ascii="Times New Roman" w:hAnsi="Times New Roman" w:cs="Times New Roman"/>
          <w:sz w:val="26"/>
          <w:szCs w:val="26"/>
        </w:rPr>
        <w:t>) Федеральный закон от 24.07.2007 № 209-ФЗ «О развитии малого и среднего предпринимательства в Российской Федерации»;</w:t>
      </w:r>
    </w:p>
    <w:p w:rsidR="00974B27" w:rsidRPr="00C7498F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1</w:t>
      </w:r>
      <w:r w:rsidR="00C67621" w:rsidRPr="00C7498F">
        <w:rPr>
          <w:rFonts w:ascii="Times New Roman" w:hAnsi="Times New Roman" w:cs="Times New Roman"/>
          <w:sz w:val="26"/>
          <w:szCs w:val="26"/>
        </w:rPr>
        <w:t>4</w:t>
      </w:r>
      <w:r w:rsidRPr="00C7498F">
        <w:rPr>
          <w:rFonts w:ascii="Times New Roman" w:hAnsi="Times New Roman" w:cs="Times New Roman"/>
          <w:sz w:val="26"/>
          <w:szCs w:val="26"/>
        </w:rPr>
        <w:t>) Постановление Правительства Российской Федерации от 17.05.2002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974B27" w:rsidRPr="00C7498F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1</w:t>
      </w:r>
      <w:r w:rsidR="00C67621" w:rsidRPr="00C7498F">
        <w:rPr>
          <w:rFonts w:ascii="Times New Roman" w:hAnsi="Times New Roman" w:cs="Times New Roman"/>
          <w:sz w:val="26"/>
          <w:szCs w:val="26"/>
        </w:rPr>
        <w:t>5</w:t>
      </w:r>
      <w:r w:rsidRPr="00C7498F">
        <w:rPr>
          <w:rFonts w:ascii="Times New Roman" w:hAnsi="Times New Roman" w:cs="Times New Roman"/>
          <w:sz w:val="26"/>
          <w:szCs w:val="26"/>
        </w:rPr>
        <w:t>) Приказ Минфина России от 05.11.2009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974B27" w:rsidRPr="00C7498F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1</w:t>
      </w:r>
      <w:r w:rsidR="00C67621" w:rsidRPr="00C7498F">
        <w:rPr>
          <w:rFonts w:ascii="Times New Roman" w:hAnsi="Times New Roman" w:cs="Times New Roman"/>
          <w:sz w:val="26"/>
          <w:szCs w:val="26"/>
        </w:rPr>
        <w:t>6</w:t>
      </w:r>
      <w:r w:rsidRPr="00C7498F">
        <w:rPr>
          <w:rFonts w:ascii="Times New Roman" w:hAnsi="Times New Roman" w:cs="Times New Roman"/>
          <w:sz w:val="26"/>
          <w:szCs w:val="26"/>
        </w:rPr>
        <w:t>) Приказ Минфина России от 22.06.2012 № 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974B27" w:rsidRPr="00C7498F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1</w:t>
      </w:r>
      <w:r w:rsidR="00C67621" w:rsidRPr="00C7498F">
        <w:rPr>
          <w:rFonts w:ascii="Times New Roman" w:hAnsi="Times New Roman" w:cs="Times New Roman"/>
          <w:sz w:val="26"/>
          <w:szCs w:val="26"/>
        </w:rPr>
        <w:t>7</w:t>
      </w:r>
      <w:r w:rsidRPr="00C7498F">
        <w:rPr>
          <w:rFonts w:ascii="Times New Roman" w:hAnsi="Times New Roman" w:cs="Times New Roman"/>
          <w:sz w:val="26"/>
          <w:szCs w:val="26"/>
        </w:rPr>
        <w:t>) Приказ Минфина России от 15.01.2015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974B27" w:rsidRPr="00C7498F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1</w:t>
      </w:r>
      <w:r w:rsidR="00C67621" w:rsidRPr="00C7498F">
        <w:rPr>
          <w:rFonts w:ascii="Times New Roman" w:hAnsi="Times New Roman" w:cs="Times New Roman"/>
          <w:sz w:val="26"/>
          <w:szCs w:val="26"/>
        </w:rPr>
        <w:t>8</w:t>
      </w:r>
      <w:r w:rsidRPr="00C7498F">
        <w:rPr>
          <w:rFonts w:ascii="Times New Roman" w:hAnsi="Times New Roman" w:cs="Times New Roman"/>
          <w:sz w:val="26"/>
          <w:szCs w:val="26"/>
        </w:rPr>
        <w:t>) Приказ Минфина России от 18.02.2015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</w:p>
    <w:p w:rsidR="00974B27" w:rsidRPr="00C7498F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1</w:t>
      </w:r>
      <w:r w:rsidR="00C67621" w:rsidRPr="00C7498F">
        <w:rPr>
          <w:rFonts w:ascii="Times New Roman" w:hAnsi="Times New Roman" w:cs="Times New Roman"/>
          <w:sz w:val="26"/>
          <w:szCs w:val="26"/>
        </w:rPr>
        <w:t>9</w:t>
      </w:r>
      <w:r w:rsidRPr="00C7498F">
        <w:rPr>
          <w:rFonts w:ascii="Times New Roman" w:hAnsi="Times New Roman" w:cs="Times New Roman"/>
          <w:sz w:val="26"/>
          <w:szCs w:val="26"/>
        </w:rPr>
        <w:t>) Приказ Минюста России от 12.11.2010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</w:t>
      </w:r>
    </w:p>
    <w:p w:rsidR="00974B27" w:rsidRPr="00C7498F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20</w:t>
      </w:r>
      <w:r w:rsidR="00974B27" w:rsidRPr="00C7498F">
        <w:rPr>
          <w:rFonts w:ascii="Times New Roman" w:hAnsi="Times New Roman" w:cs="Times New Roman"/>
          <w:sz w:val="26"/>
          <w:szCs w:val="26"/>
        </w:rPr>
        <w:t xml:space="preserve">) Приказ МНС России от 03.03.2004 № БГ-3-09/178 «Об утверждении порядка и условий присвоения, применения, а также изменения идентификационного номера </w:t>
      </w:r>
      <w:r w:rsidR="00974B27" w:rsidRPr="00C7498F">
        <w:rPr>
          <w:rFonts w:ascii="Times New Roman" w:hAnsi="Times New Roman" w:cs="Times New Roman"/>
          <w:sz w:val="26"/>
          <w:szCs w:val="26"/>
        </w:rPr>
        <w:lastRenderedPageBreak/>
        <w:t>налогоплательщика и форм документов, используемых при постановке на учет, снятии с учета юридических и физических лиц»;</w:t>
      </w:r>
    </w:p>
    <w:p w:rsidR="00974B27" w:rsidRPr="00C7498F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2</w:t>
      </w:r>
      <w:r w:rsidR="00C67621" w:rsidRPr="00C7498F">
        <w:rPr>
          <w:rFonts w:ascii="Times New Roman" w:hAnsi="Times New Roman" w:cs="Times New Roman"/>
          <w:sz w:val="26"/>
          <w:szCs w:val="26"/>
        </w:rPr>
        <w:t>1</w:t>
      </w:r>
      <w:r w:rsidRPr="00C7498F">
        <w:rPr>
          <w:rFonts w:ascii="Times New Roman" w:hAnsi="Times New Roman" w:cs="Times New Roman"/>
          <w:sz w:val="26"/>
          <w:szCs w:val="26"/>
        </w:rPr>
        <w:t>) Приказ ФНС России от 31.08.2020 N ЕД-7-14/617@ (ред. от 06.11.2020)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974B27" w:rsidRPr="00C7498F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2</w:t>
      </w:r>
      <w:r w:rsidR="00C67621" w:rsidRPr="00C7498F">
        <w:rPr>
          <w:rFonts w:ascii="Times New Roman" w:hAnsi="Times New Roman" w:cs="Times New Roman"/>
          <w:sz w:val="26"/>
          <w:szCs w:val="26"/>
        </w:rPr>
        <w:t>2</w:t>
      </w:r>
      <w:r w:rsidRPr="00C7498F">
        <w:rPr>
          <w:rFonts w:ascii="Times New Roman" w:hAnsi="Times New Roman" w:cs="Times New Roman"/>
          <w:sz w:val="26"/>
          <w:szCs w:val="26"/>
        </w:rPr>
        <w:t>) Приказ ФНС России от 12.09.2016 N ММВ-7-14/481@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утратившими силу отдельных приказов и отдельных положений приказов Федеральной налоговой службы";</w:t>
      </w:r>
    </w:p>
    <w:p w:rsidR="00974B27" w:rsidRPr="00C7498F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2</w:t>
      </w:r>
      <w:r w:rsidR="00C67621" w:rsidRPr="00C7498F">
        <w:rPr>
          <w:rFonts w:ascii="Times New Roman" w:hAnsi="Times New Roman" w:cs="Times New Roman"/>
          <w:sz w:val="26"/>
          <w:szCs w:val="26"/>
        </w:rPr>
        <w:t>3</w:t>
      </w:r>
      <w:r w:rsidRPr="00C7498F">
        <w:rPr>
          <w:rFonts w:ascii="Times New Roman" w:hAnsi="Times New Roman" w:cs="Times New Roman"/>
          <w:sz w:val="26"/>
          <w:szCs w:val="26"/>
        </w:rPr>
        <w:t>) Приказ ФНС России от 12.08.2011 № 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услуг»;</w:t>
      </w:r>
    </w:p>
    <w:p w:rsidR="00974B27" w:rsidRPr="00C7498F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2</w:t>
      </w:r>
      <w:r w:rsidR="00C67621" w:rsidRPr="00C7498F">
        <w:rPr>
          <w:rFonts w:ascii="Times New Roman" w:hAnsi="Times New Roman" w:cs="Times New Roman"/>
          <w:sz w:val="26"/>
          <w:szCs w:val="26"/>
        </w:rPr>
        <w:t>4</w:t>
      </w:r>
      <w:r w:rsidRPr="00C7498F">
        <w:rPr>
          <w:rFonts w:ascii="Times New Roman" w:hAnsi="Times New Roman" w:cs="Times New Roman"/>
          <w:sz w:val="26"/>
          <w:szCs w:val="26"/>
        </w:rPr>
        <w:t>) Приказ ФНС России от 09.06.2014 № 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заявления»;</w:t>
      </w:r>
    </w:p>
    <w:p w:rsidR="00974B27" w:rsidRPr="00C7498F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2</w:t>
      </w:r>
      <w:r w:rsidR="00C67621" w:rsidRPr="00C7498F">
        <w:rPr>
          <w:rFonts w:ascii="Times New Roman" w:hAnsi="Times New Roman" w:cs="Times New Roman"/>
          <w:sz w:val="26"/>
          <w:szCs w:val="26"/>
        </w:rPr>
        <w:t>5</w:t>
      </w:r>
      <w:r w:rsidRPr="00C7498F">
        <w:rPr>
          <w:rFonts w:ascii="Times New Roman" w:hAnsi="Times New Roman" w:cs="Times New Roman"/>
          <w:sz w:val="26"/>
          <w:szCs w:val="26"/>
        </w:rPr>
        <w:t>) Приказ ФНС России от 11.02.2016 №ММВ-7-14/72@ «Об утверждении оснований, условий и способов проведения указанных в пункте 4.2 статьи 9 Федерального закона «О государственной регистрации юридических лиц и индивидуальных предпринимателей»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лиц».</w:t>
      </w:r>
    </w:p>
    <w:p w:rsidR="00974B27" w:rsidRPr="00C7498F" w:rsidRDefault="00DA114D" w:rsidP="00001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4</w:t>
      </w:r>
      <w:r w:rsidR="005E6FE4" w:rsidRPr="00C7498F">
        <w:rPr>
          <w:rFonts w:ascii="Times New Roman" w:hAnsi="Times New Roman" w:cs="Times New Roman"/>
          <w:sz w:val="26"/>
          <w:szCs w:val="26"/>
        </w:rPr>
        <w:t>.1.2.</w:t>
      </w:r>
      <w:r w:rsidR="00974B27" w:rsidRPr="00C7498F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</w:t>
      </w:r>
      <w:r w:rsidR="005E6FE4" w:rsidRPr="00C7498F">
        <w:rPr>
          <w:rFonts w:ascii="Times New Roman" w:hAnsi="Times New Roman" w:cs="Times New Roman"/>
          <w:sz w:val="26"/>
          <w:szCs w:val="26"/>
        </w:rPr>
        <w:t xml:space="preserve">: </w:t>
      </w:r>
      <w:r w:rsidR="00974B27" w:rsidRPr="00C7498F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r w:rsidR="005E6FE4" w:rsidRPr="00C7498F">
        <w:rPr>
          <w:rFonts w:ascii="Times New Roman" w:hAnsi="Times New Roman" w:cs="Times New Roman"/>
          <w:sz w:val="26"/>
          <w:szCs w:val="26"/>
        </w:rPr>
        <w:t xml:space="preserve"> </w:t>
      </w:r>
      <w:r w:rsidR="00974B27" w:rsidRPr="00C7498F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 w:rsidR="005E6FE4" w:rsidRPr="00C7498F">
        <w:rPr>
          <w:rFonts w:ascii="Times New Roman" w:hAnsi="Times New Roman" w:cs="Times New Roman"/>
          <w:sz w:val="26"/>
          <w:szCs w:val="26"/>
        </w:rPr>
        <w:t xml:space="preserve"> </w:t>
      </w:r>
      <w:r w:rsidR="00974B27" w:rsidRPr="00C7498F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  <w:r w:rsidR="002E1F0E" w:rsidRPr="00C7498F">
        <w:rPr>
          <w:rFonts w:ascii="Times New Roman" w:hAnsi="Times New Roman" w:cs="Times New Roman"/>
          <w:sz w:val="26"/>
          <w:szCs w:val="26"/>
        </w:rPr>
        <w:t xml:space="preserve"> </w:t>
      </w:r>
      <w:r w:rsidR="00974B27" w:rsidRPr="00C7498F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  <w:r w:rsidR="005E6FE4" w:rsidRPr="00C7498F">
        <w:rPr>
          <w:rFonts w:ascii="Times New Roman" w:hAnsi="Times New Roman" w:cs="Times New Roman"/>
          <w:sz w:val="26"/>
          <w:szCs w:val="26"/>
        </w:rPr>
        <w:t xml:space="preserve"> </w:t>
      </w:r>
      <w:r w:rsidR="00974B27" w:rsidRPr="00C7498F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ЕГРИП, ЕГРН, РАФП, реестре дисквалифицированных лиц.</w:t>
      </w:r>
    </w:p>
    <w:p w:rsidR="00974B27" w:rsidRPr="00C7498F" w:rsidRDefault="00DA114D" w:rsidP="00001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4</w:t>
      </w:r>
      <w:r w:rsidR="00001328" w:rsidRPr="00C7498F">
        <w:rPr>
          <w:rFonts w:ascii="Times New Roman" w:hAnsi="Times New Roman" w:cs="Times New Roman"/>
          <w:sz w:val="26"/>
          <w:szCs w:val="26"/>
        </w:rPr>
        <w:t>.2.</w:t>
      </w:r>
      <w:r w:rsidR="00974B27" w:rsidRPr="00C7498F">
        <w:rPr>
          <w:rFonts w:ascii="Times New Roman" w:hAnsi="Times New Roman" w:cs="Times New Roman"/>
          <w:sz w:val="26"/>
          <w:szCs w:val="26"/>
        </w:rPr>
        <w:t xml:space="preserve"> Наличие функциональных знаний:</w:t>
      </w:r>
      <w:r w:rsidR="00974B27" w:rsidRPr="00C7498F"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 w:rsidR="00001328" w:rsidRPr="00C7498F">
        <w:rPr>
          <w:rFonts w:ascii="Times New Roman" w:hAnsi="Times New Roman" w:cs="Times New Roman"/>
          <w:sz w:val="26"/>
          <w:szCs w:val="26"/>
          <w:lang w:bidi="en-US"/>
        </w:rPr>
        <w:t>п</w:t>
      </w:r>
      <w:r w:rsidR="00974B27" w:rsidRPr="00C7498F">
        <w:rPr>
          <w:rFonts w:ascii="Times New Roman" w:hAnsi="Times New Roman" w:cs="Times New Roman"/>
          <w:sz w:val="26"/>
          <w:szCs w:val="26"/>
          <w:lang w:bidi="en-US"/>
        </w:rPr>
        <w:t>онятие нормы права,  нормативного правового акта, правоотношений и их признаки;</w:t>
      </w:r>
      <w:r w:rsidR="00001328" w:rsidRPr="00C7498F">
        <w:rPr>
          <w:rFonts w:ascii="Times New Roman" w:hAnsi="Times New Roman" w:cs="Times New Roman"/>
          <w:sz w:val="26"/>
          <w:szCs w:val="26"/>
        </w:rPr>
        <w:t xml:space="preserve"> </w:t>
      </w:r>
      <w:r w:rsidR="00001328" w:rsidRPr="00C7498F">
        <w:rPr>
          <w:rFonts w:ascii="Times New Roman" w:hAnsi="Times New Roman" w:cs="Times New Roman"/>
          <w:sz w:val="26"/>
          <w:szCs w:val="26"/>
          <w:lang w:bidi="en-US"/>
        </w:rPr>
        <w:t>п</w:t>
      </w:r>
      <w:r w:rsidR="00974B27" w:rsidRPr="00C7498F">
        <w:rPr>
          <w:rFonts w:ascii="Times New Roman" w:hAnsi="Times New Roman" w:cs="Times New Roman"/>
          <w:sz w:val="26"/>
          <w:szCs w:val="26"/>
          <w:lang w:bidi="en-US"/>
        </w:rPr>
        <w:t>онятие проекта нормативного правового акта, инструменты и этапы его разработки;</w:t>
      </w:r>
      <w:r w:rsidR="00001328" w:rsidRPr="00C7498F">
        <w:rPr>
          <w:rFonts w:ascii="Times New Roman" w:hAnsi="Times New Roman" w:cs="Times New Roman"/>
          <w:sz w:val="26"/>
          <w:szCs w:val="26"/>
        </w:rPr>
        <w:t xml:space="preserve"> </w:t>
      </w:r>
      <w:r w:rsidR="00001328" w:rsidRPr="00C7498F">
        <w:rPr>
          <w:rFonts w:ascii="Times New Roman" w:hAnsi="Times New Roman" w:cs="Times New Roman"/>
          <w:sz w:val="26"/>
          <w:szCs w:val="26"/>
          <w:lang w:bidi="en-US"/>
        </w:rPr>
        <w:t>п</w:t>
      </w:r>
      <w:r w:rsidR="00974B27" w:rsidRPr="00C7498F">
        <w:rPr>
          <w:rFonts w:ascii="Times New Roman" w:hAnsi="Times New Roman" w:cs="Times New Roman"/>
          <w:sz w:val="26"/>
          <w:szCs w:val="26"/>
          <w:lang w:bidi="en-US"/>
        </w:rPr>
        <w:t>онятие официального отзыва на проекты нормативных правовых актов: этапы, ключевые принципы и технологии разработки;</w:t>
      </w:r>
      <w:r w:rsidR="00001328" w:rsidRPr="00C7498F">
        <w:rPr>
          <w:rFonts w:ascii="Times New Roman" w:hAnsi="Times New Roman" w:cs="Times New Roman"/>
          <w:sz w:val="26"/>
          <w:szCs w:val="26"/>
        </w:rPr>
        <w:t xml:space="preserve"> </w:t>
      </w:r>
      <w:r w:rsidR="00974B27" w:rsidRPr="00C7498F">
        <w:rPr>
          <w:rFonts w:ascii="Times New Roman" w:hAnsi="Times New Roman" w:cs="Times New Roman"/>
          <w:sz w:val="26"/>
          <w:szCs w:val="26"/>
          <w:lang w:bidi="en-US"/>
        </w:rPr>
        <w:t>Понятие, процедура рассмотрения обращений граждан.</w:t>
      </w:r>
    </w:p>
    <w:p w:rsidR="00974B27" w:rsidRPr="00C7498F" w:rsidRDefault="00DA114D" w:rsidP="00001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4</w:t>
      </w:r>
      <w:r w:rsidR="00001328" w:rsidRPr="00C7498F">
        <w:rPr>
          <w:rFonts w:ascii="Times New Roman" w:hAnsi="Times New Roman" w:cs="Times New Roman"/>
          <w:sz w:val="26"/>
          <w:szCs w:val="26"/>
        </w:rPr>
        <w:t xml:space="preserve">.3. </w:t>
      </w:r>
      <w:r w:rsidR="00974B27" w:rsidRPr="00C7498F">
        <w:rPr>
          <w:rFonts w:ascii="Times New Roman" w:hAnsi="Times New Roman" w:cs="Times New Roman"/>
          <w:sz w:val="26"/>
          <w:szCs w:val="26"/>
        </w:rPr>
        <w:t xml:space="preserve"> Наличие функциональных умений:</w:t>
      </w:r>
      <w:r w:rsidR="00001328" w:rsidRPr="00C7498F">
        <w:rPr>
          <w:rFonts w:ascii="Times New Roman" w:hAnsi="Times New Roman" w:cs="Times New Roman"/>
          <w:sz w:val="26"/>
          <w:szCs w:val="26"/>
        </w:rPr>
        <w:t xml:space="preserve"> п</w:t>
      </w:r>
      <w:r w:rsidR="00974B27" w:rsidRPr="00C7498F">
        <w:rPr>
          <w:rFonts w:ascii="Times New Roman" w:hAnsi="Times New Roman" w:cs="Times New Roman"/>
          <w:sz w:val="26"/>
          <w:szCs w:val="26"/>
        </w:rPr>
        <w:t>равила делового общения;</w:t>
      </w:r>
      <w:r w:rsidR="00001328" w:rsidRPr="00C7498F">
        <w:rPr>
          <w:rFonts w:ascii="Times New Roman" w:hAnsi="Times New Roman" w:cs="Times New Roman"/>
          <w:sz w:val="26"/>
          <w:szCs w:val="26"/>
        </w:rPr>
        <w:t xml:space="preserve"> п</w:t>
      </w:r>
      <w:r w:rsidR="00974B27" w:rsidRPr="00C7498F">
        <w:rPr>
          <w:rFonts w:ascii="Times New Roman" w:hAnsi="Times New Roman" w:cs="Times New Roman"/>
          <w:sz w:val="26"/>
          <w:szCs w:val="26"/>
        </w:rPr>
        <w:t xml:space="preserve">орядок работы со служебной информацией, </w:t>
      </w:r>
      <w:r w:rsidR="00001328" w:rsidRPr="00C7498F">
        <w:rPr>
          <w:rFonts w:ascii="Times New Roman" w:hAnsi="Times New Roman" w:cs="Times New Roman"/>
          <w:sz w:val="26"/>
          <w:szCs w:val="26"/>
        </w:rPr>
        <w:t>п</w:t>
      </w:r>
      <w:r w:rsidR="00974B27" w:rsidRPr="00C7498F">
        <w:rPr>
          <w:rFonts w:ascii="Times New Roman" w:hAnsi="Times New Roman" w:cs="Times New Roman"/>
          <w:sz w:val="26"/>
          <w:szCs w:val="26"/>
        </w:rPr>
        <w:t xml:space="preserve">равила и нормы охраны труда, техники безопасности и противопожарной защиты; </w:t>
      </w:r>
      <w:r w:rsidR="00001328" w:rsidRPr="00C7498F">
        <w:rPr>
          <w:rFonts w:ascii="Times New Roman" w:hAnsi="Times New Roman" w:cs="Times New Roman"/>
          <w:sz w:val="26"/>
          <w:szCs w:val="26"/>
        </w:rPr>
        <w:t>о</w:t>
      </w:r>
      <w:r w:rsidR="00974B27" w:rsidRPr="00C7498F">
        <w:rPr>
          <w:rFonts w:ascii="Times New Roman" w:hAnsi="Times New Roman" w:cs="Times New Roman"/>
          <w:sz w:val="26"/>
          <w:szCs w:val="26"/>
        </w:rPr>
        <w:t>бщие вопросы в области обеспечен</w:t>
      </w:r>
      <w:r w:rsidR="00001328" w:rsidRPr="00C7498F">
        <w:rPr>
          <w:rFonts w:ascii="Times New Roman" w:hAnsi="Times New Roman" w:cs="Times New Roman"/>
          <w:sz w:val="26"/>
          <w:szCs w:val="26"/>
        </w:rPr>
        <w:t>ия информационной безопасности;</w:t>
      </w:r>
      <w:r w:rsidR="00974B27" w:rsidRPr="00C7498F">
        <w:rPr>
          <w:rFonts w:ascii="Times New Roman" w:hAnsi="Times New Roman" w:cs="Times New Roman"/>
          <w:sz w:val="26"/>
          <w:szCs w:val="26"/>
        </w:rPr>
        <w:t xml:space="preserve"> </w:t>
      </w:r>
      <w:r w:rsidR="00001328" w:rsidRPr="00C7498F">
        <w:rPr>
          <w:rFonts w:ascii="Times New Roman" w:hAnsi="Times New Roman" w:cs="Times New Roman"/>
          <w:sz w:val="26"/>
          <w:szCs w:val="26"/>
        </w:rPr>
        <w:t>п</w:t>
      </w:r>
      <w:r w:rsidR="00974B27" w:rsidRPr="00C7498F">
        <w:rPr>
          <w:rFonts w:ascii="Times New Roman" w:hAnsi="Times New Roman" w:cs="Times New Roman"/>
          <w:sz w:val="26"/>
          <w:szCs w:val="26"/>
        </w:rPr>
        <w:t xml:space="preserve">равила делового этикета; </w:t>
      </w:r>
      <w:r w:rsidR="00001328" w:rsidRPr="00C7498F">
        <w:rPr>
          <w:rFonts w:ascii="Times New Roman" w:hAnsi="Times New Roman" w:cs="Times New Roman"/>
          <w:sz w:val="26"/>
          <w:szCs w:val="26"/>
        </w:rPr>
        <w:t>с</w:t>
      </w:r>
      <w:r w:rsidR="00974B27" w:rsidRPr="00C7498F">
        <w:rPr>
          <w:rFonts w:ascii="Times New Roman" w:hAnsi="Times New Roman" w:cs="Times New Roman"/>
          <w:sz w:val="26"/>
          <w:szCs w:val="26"/>
        </w:rPr>
        <w:t xml:space="preserve">лужебный  распорядок инспекции, </w:t>
      </w:r>
      <w:r w:rsidR="00001328" w:rsidRPr="00C7498F">
        <w:rPr>
          <w:rFonts w:ascii="Times New Roman" w:hAnsi="Times New Roman" w:cs="Times New Roman"/>
          <w:sz w:val="26"/>
          <w:szCs w:val="26"/>
        </w:rPr>
        <w:t>п</w:t>
      </w:r>
      <w:r w:rsidR="00974B27" w:rsidRPr="00C7498F">
        <w:rPr>
          <w:rFonts w:ascii="Times New Roman" w:hAnsi="Times New Roman" w:cs="Times New Roman"/>
          <w:sz w:val="26"/>
          <w:szCs w:val="26"/>
        </w:rPr>
        <w:t xml:space="preserve">одготовки </w:t>
      </w:r>
      <w:r w:rsidR="00974B27" w:rsidRPr="00C7498F">
        <w:rPr>
          <w:rFonts w:ascii="Times New Roman" w:hAnsi="Times New Roman" w:cs="Times New Roman"/>
          <w:sz w:val="26"/>
          <w:szCs w:val="26"/>
        </w:rPr>
        <w:lastRenderedPageBreak/>
        <w:t xml:space="preserve">служебных документов, </w:t>
      </w:r>
      <w:r w:rsidR="00001328" w:rsidRPr="00C7498F">
        <w:rPr>
          <w:rFonts w:ascii="Times New Roman" w:hAnsi="Times New Roman" w:cs="Times New Roman"/>
          <w:sz w:val="26"/>
          <w:szCs w:val="26"/>
        </w:rPr>
        <w:t>в</w:t>
      </w:r>
      <w:r w:rsidR="00974B27" w:rsidRPr="00C7498F">
        <w:rPr>
          <w:rFonts w:ascii="Times New Roman" w:hAnsi="Times New Roman" w:cs="Times New Roman"/>
          <w:sz w:val="26"/>
          <w:szCs w:val="26"/>
        </w:rPr>
        <w:t xml:space="preserve">едения деловых переговоров, составления делового письма; </w:t>
      </w:r>
      <w:r w:rsidR="00001328" w:rsidRPr="00C7498F">
        <w:rPr>
          <w:rFonts w:ascii="Times New Roman" w:hAnsi="Times New Roman" w:cs="Times New Roman"/>
          <w:sz w:val="26"/>
          <w:szCs w:val="26"/>
        </w:rPr>
        <w:t>в</w:t>
      </w:r>
      <w:r w:rsidR="00974B27" w:rsidRPr="00C7498F">
        <w:rPr>
          <w:rFonts w:ascii="Times New Roman" w:hAnsi="Times New Roman" w:cs="Times New Roman"/>
          <w:sz w:val="26"/>
          <w:szCs w:val="26"/>
        </w:rPr>
        <w:t>заимодействия с органами государственной власти, организациями.</w:t>
      </w:r>
    </w:p>
    <w:p w:rsidR="000F198A" w:rsidRPr="00C7498F" w:rsidRDefault="00DA114D" w:rsidP="00001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4</w:t>
      </w:r>
      <w:r w:rsidR="000F198A" w:rsidRPr="00C7498F">
        <w:rPr>
          <w:rFonts w:ascii="Times New Roman" w:hAnsi="Times New Roman" w:cs="Times New Roman"/>
          <w:sz w:val="26"/>
          <w:szCs w:val="26"/>
        </w:rPr>
        <w:t xml:space="preserve">.4. Наличие </w:t>
      </w:r>
      <w:r w:rsidR="002D6385" w:rsidRPr="00C7498F">
        <w:rPr>
          <w:rFonts w:ascii="Times New Roman" w:hAnsi="Times New Roman" w:cs="Times New Roman"/>
          <w:sz w:val="26"/>
          <w:szCs w:val="26"/>
        </w:rPr>
        <w:t xml:space="preserve">профессиональных </w:t>
      </w:r>
      <w:r w:rsidR="000F198A" w:rsidRPr="00C7498F">
        <w:rPr>
          <w:rFonts w:ascii="Times New Roman" w:hAnsi="Times New Roman" w:cs="Times New Roman"/>
          <w:sz w:val="26"/>
          <w:szCs w:val="26"/>
        </w:rPr>
        <w:t xml:space="preserve">умений: </w:t>
      </w:r>
      <w:r w:rsidR="002D6385" w:rsidRPr="00C7498F">
        <w:rPr>
          <w:rFonts w:ascii="Times New Roman" w:hAnsi="Times New Roman" w:cs="Times New Roman"/>
          <w:sz w:val="26"/>
          <w:szCs w:val="26"/>
        </w:rPr>
        <w:t xml:space="preserve">эффективное планирование служебного времени, </w:t>
      </w:r>
      <w:r w:rsidR="000F198A" w:rsidRPr="00C7498F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  организация и проведение мониторинга применения законодательства.</w:t>
      </w:r>
    </w:p>
    <w:p w:rsidR="009245EA" w:rsidRPr="00C7498F" w:rsidRDefault="009245EA" w:rsidP="001035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0359D" w:rsidRPr="00C7498F" w:rsidRDefault="003A70B4" w:rsidP="001035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 xml:space="preserve">Денежное содержание федеральных государственных гражданских служащих </w:t>
      </w:r>
      <w:r w:rsidR="0010359D" w:rsidRPr="00C7498F">
        <w:rPr>
          <w:rFonts w:ascii="Times New Roman" w:hAnsi="Times New Roman" w:cs="Times New Roman"/>
          <w:sz w:val="26"/>
          <w:szCs w:val="26"/>
        </w:rPr>
        <w:t xml:space="preserve">Межрайонной  инспекции </w:t>
      </w:r>
      <w:r w:rsidRPr="00C7498F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10359D" w:rsidRPr="00C7498F">
        <w:rPr>
          <w:rFonts w:ascii="Times New Roman" w:hAnsi="Times New Roman" w:cs="Times New Roman"/>
          <w:sz w:val="26"/>
          <w:szCs w:val="26"/>
        </w:rPr>
        <w:t xml:space="preserve"> № 39 </w:t>
      </w:r>
    </w:p>
    <w:p w:rsidR="003A70B4" w:rsidRPr="00C7498F" w:rsidRDefault="003A70B4" w:rsidP="001035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по Республике Башкортостан состоит из</w:t>
      </w:r>
    </w:p>
    <w:tbl>
      <w:tblPr>
        <w:tblpPr w:leftFromText="180" w:rightFromText="180" w:vertAnchor="text" w:horzAnchor="margin" w:tblpXSpec="center" w:tblpY="14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95"/>
        <w:gridCol w:w="2909"/>
        <w:gridCol w:w="3402"/>
      </w:tblGrid>
      <w:tr w:rsidR="00C7498F" w:rsidRPr="00C7498F" w:rsidTr="007E0CCF">
        <w:trPr>
          <w:trHeight w:val="397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CCF" w:rsidRPr="00C7498F" w:rsidRDefault="007E0CCF" w:rsidP="00974B27">
            <w:pPr>
              <w:jc w:val="center"/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CF" w:rsidRPr="00C7498F" w:rsidRDefault="00AA4F94" w:rsidP="00AA4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98F">
              <w:rPr>
                <w:rFonts w:ascii="Times New Roman" w:hAnsi="Times New Roman" w:cs="Times New Roman"/>
              </w:rPr>
              <w:t>Главный го</w:t>
            </w:r>
            <w:r w:rsidR="007E0CCF" w:rsidRPr="00C7498F">
              <w:rPr>
                <w:rFonts w:ascii="Times New Roman" w:hAnsi="Times New Roman" w:cs="Times New Roman"/>
              </w:rPr>
              <w:t>сударственный налоговый инспектор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CF" w:rsidRPr="00C7498F" w:rsidRDefault="007E0CCF" w:rsidP="00AA4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98F">
              <w:rPr>
                <w:rFonts w:ascii="Times New Roman" w:hAnsi="Times New Roman" w:cs="Times New Roman"/>
              </w:rPr>
              <w:t xml:space="preserve">Старший специалист </w:t>
            </w:r>
            <w:r w:rsidR="00AA4F94" w:rsidRPr="00C7498F">
              <w:rPr>
                <w:rFonts w:ascii="Times New Roman" w:hAnsi="Times New Roman" w:cs="Times New Roman"/>
              </w:rPr>
              <w:t>2</w:t>
            </w:r>
            <w:r w:rsidRPr="00C7498F">
              <w:rPr>
                <w:rFonts w:ascii="Times New Roman" w:hAnsi="Times New Roman" w:cs="Times New Roman"/>
              </w:rPr>
              <w:t xml:space="preserve"> разряда</w:t>
            </w:r>
          </w:p>
        </w:tc>
      </w:tr>
      <w:tr w:rsidR="00C7498F" w:rsidRPr="00C7498F" w:rsidTr="007E0CCF"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CCF" w:rsidRPr="00C7498F" w:rsidRDefault="007E0CCF" w:rsidP="00974B2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 w:rsidRPr="00C7498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CCF" w:rsidRPr="00C7498F" w:rsidRDefault="00B860A8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16 911</w:t>
            </w:r>
            <w:r w:rsidR="007E0CCF" w:rsidRPr="00C7498F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CCF" w:rsidRPr="00C7498F" w:rsidRDefault="00DA4A4D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12 405</w:t>
            </w:r>
            <w:r w:rsidR="007E0CCF" w:rsidRPr="00C7498F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</w:tr>
      <w:tr w:rsidR="00C7498F" w:rsidRPr="00C7498F" w:rsidTr="007E0CCF">
        <w:trPr>
          <w:trHeight w:val="1010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CCF" w:rsidRPr="00C7498F" w:rsidRDefault="007E0CCF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Месячного оклада в соответствии с присвоенным классным чином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CCF" w:rsidRPr="00C7498F" w:rsidRDefault="007E0CCF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CCF" w:rsidRPr="00C7498F" w:rsidRDefault="00B860A8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11 174</w:t>
            </w:r>
            <w:r w:rsidR="007E0CCF" w:rsidRPr="00C7498F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CCF" w:rsidRPr="00C7498F" w:rsidRDefault="007E0CCF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CCF" w:rsidRPr="00C7498F" w:rsidRDefault="00DA4A4D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 xml:space="preserve">8 939 </w:t>
            </w:r>
            <w:r w:rsidR="007E0CCF" w:rsidRPr="00C7498F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</w:tr>
      <w:tr w:rsidR="00C7498F" w:rsidRPr="00C7498F" w:rsidTr="007E0CCF">
        <w:trPr>
          <w:trHeight w:val="1140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CCF" w:rsidRPr="00C7498F" w:rsidRDefault="007E0CCF" w:rsidP="00093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Ежемесячной надбавки за выслугу лет на государственной гражданской службе Российской Федерации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CCF" w:rsidRPr="00C7498F" w:rsidRDefault="007E0CCF" w:rsidP="00F85C3A">
            <w:pPr>
              <w:spacing w:after="0" w:line="240" w:lineRule="auto"/>
              <w:ind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CCF" w:rsidRPr="00C7498F" w:rsidRDefault="007E0CCF" w:rsidP="00F85C3A">
            <w:pPr>
              <w:spacing w:after="0" w:line="240" w:lineRule="auto"/>
              <w:ind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до 30%</w:t>
            </w:r>
          </w:p>
          <w:p w:rsidR="007E0CCF" w:rsidRPr="00C7498F" w:rsidRDefault="007E0CCF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</w:p>
          <w:p w:rsidR="007E0CCF" w:rsidRPr="00C7498F" w:rsidRDefault="007E0CCF" w:rsidP="00F85C3A">
            <w:pPr>
              <w:spacing w:after="0" w:line="240" w:lineRule="auto"/>
              <w:ind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CCF" w:rsidRPr="00C7498F" w:rsidRDefault="007E0CCF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CCF" w:rsidRPr="00C7498F" w:rsidRDefault="007E0CCF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до 30%</w:t>
            </w:r>
          </w:p>
          <w:p w:rsidR="007E0CCF" w:rsidRPr="00C7498F" w:rsidRDefault="007E0CCF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 xml:space="preserve">должностного </w:t>
            </w:r>
          </w:p>
          <w:p w:rsidR="007E0CCF" w:rsidRPr="00C7498F" w:rsidRDefault="007E0CCF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</w:tr>
      <w:tr w:rsidR="00C7498F" w:rsidRPr="00C7498F" w:rsidTr="007E0CCF"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CCF" w:rsidRPr="00C7498F" w:rsidRDefault="007E0CCF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CCF" w:rsidRPr="00C7498F" w:rsidRDefault="007E0CCF" w:rsidP="004B4E1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CCF" w:rsidRPr="00C7498F" w:rsidRDefault="004B4E1F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7E0CCF" w:rsidRPr="00C7498F">
              <w:rPr>
                <w:rFonts w:ascii="Times New Roman" w:hAnsi="Times New Roman" w:cs="Times New Roman"/>
                <w:sz w:val="20"/>
                <w:szCs w:val="20"/>
              </w:rPr>
              <w:t xml:space="preserve"> % </w:t>
            </w:r>
          </w:p>
          <w:p w:rsidR="007E0CCF" w:rsidRPr="00C7498F" w:rsidRDefault="007E0CCF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должностного оклада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CF" w:rsidRPr="00C7498F" w:rsidRDefault="007E0CCF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CCF" w:rsidRPr="00C7498F" w:rsidRDefault="007E0CCF" w:rsidP="00DA4A4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="00DA4A4D" w:rsidRPr="00C7498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20</w:t>
            </w: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  <w:p w:rsidR="007E0CCF" w:rsidRPr="00C7498F" w:rsidRDefault="007E0CCF" w:rsidP="007E0C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должностного оклада</w:t>
            </w:r>
          </w:p>
        </w:tc>
      </w:tr>
      <w:tr w:rsidR="00C7498F" w:rsidRPr="00C7498F" w:rsidTr="007E0CCF"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CCF" w:rsidRPr="00C7498F" w:rsidRDefault="007E0CCF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CCF" w:rsidRPr="00C7498F" w:rsidRDefault="007E0CCF" w:rsidP="00F047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в соответствии с положением,</w:t>
            </w:r>
          </w:p>
          <w:p w:rsidR="007E0CCF" w:rsidRPr="00C7498F" w:rsidRDefault="007E0CCF" w:rsidP="00F047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CCF" w:rsidRPr="00C7498F" w:rsidRDefault="007E0CCF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в соответствии с положением,</w:t>
            </w:r>
          </w:p>
          <w:p w:rsidR="007E0CCF" w:rsidRPr="00C7498F" w:rsidRDefault="007E0CCF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утвержденным </w:t>
            </w:r>
          </w:p>
          <w:p w:rsidR="007E0CCF" w:rsidRPr="00C7498F" w:rsidRDefault="007E0CCF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Представителем нанимателя</w:t>
            </w:r>
          </w:p>
        </w:tc>
      </w:tr>
      <w:tr w:rsidR="00C7498F" w:rsidRPr="00C7498F" w:rsidTr="007E0CCF"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CCF" w:rsidRPr="00C7498F" w:rsidRDefault="007E0CCF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Ежемесячного денежного поощрения</w:t>
            </w:r>
          </w:p>
          <w:p w:rsidR="007E0CCF" w:rsidRPr="00C7498F" w:rsidRDefault="007E0CCF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E1F" w:rsidRPr="00C7498F" w:rsidRDefault="004B4E1F" w:rsidP="004B4E1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 xml:space="preserve">30% </w:t>
            </w:r>
          </w:p>
          <w:p w:rsidR="007E0CCF" w:rsidRPr="00C7498F" w:rsidRDefault="004B4E1F" w:rsidP="004B4E1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должностного оклада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E1F" w:rsidRPr="00C7498F" w:rsidRDefault="004B4E1F" w:rsidP="004B4E1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 xml:space="preserve">30% </w:t>
            </w:r>
          </w:p>
          <w:p w:rsidR="007E0CCF" w:rsidRPr="00C7498F" w:rsidRDefault="004B4E1F" w:rsidP="004B4E1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должностного оклада</w:t>
            </w:r>
          </w:p>
        </w:tc>
      </w:tr>
      <w:tr w:rsidR="00C7498F" w:rsidRPr="00C7498F" w:rsidTr="007E0CCF">
        <w:trPr>
          <w:trHeight w:val="1483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CCF" w:rsidRPr="00C7498F" w:rsidRDefault="007E0CCF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CF" w:rsidRPr="00C7498F" w:rsidRDefault="007E0CCF" w:rsidP="00D22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CCF" w:rsidRPr="00C7498F" w:rsidRDefault="007E0CCF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CCF" w:rsidRPr="00C7498F" w:rsidRDefault="007E0CCF" w:rsidP="00D228C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CCF" w:rsidRPr="00C7498F" w:rsidRDefault="007E0CCF" w:rsidP="00D228C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C7498F" w:rsidRPr="00C7498F" w:rsidTr="007E0CCF"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CCF" w:rsidRPr="00C7498F" w:rsidRDefault="007E0CCF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Материальной помощи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CF" w:rsidRPr="00C7498F" w:rsidRDefault="007E0CCF" w:rsidP="004737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в соответствии</w:t>
            </w:r>
          </w:p>
          <w:p w:rsidR="007E0CCF" w:rsidRPr="00C7498F" w:rsidRDefault="007E0CCF" w:rsidP="004737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с положением,</w:t>
            </w:r>
          </w:p>
          <w:p w:rsidR="007E0CCF" w:rsidRPr="00C7498F" w:rsidRDefault="007E0CCF" w:rsidP="004737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CCF" w:rsidRPr="00C7498F" w:rsidRDefault="007E0CCF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в соответствии</w:t>
            </w:r>
          </w:p>
          <w:p w:rsidR="007E0CCF" w:rsidRPr="00C7498F" w:rsidRDefault="007E0CCF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с положением,</w:t>
            </w:r>
          </w:p>
          <w:p w:rsidR="007E0CCF" w:rsidRPr="00C7498F" w:rsidRDefault="007E0CCF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утвержденным </w:t>
            </w:r>
          </w:p>
          <w:p w:rsidR="007E0CCF" w:rsidRPr="00C7498F" w:rsidRDefault="007E0CCF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Представителем нанимателя</w:t>
            </w:r>
          </w:p>
        </w:tc>
      </w:tr>
      <w:tr w:rsidR="00C7498F" w:rsidRPr="00C7498F" w:rsidTr="007E0CCF"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CCF" w:rsidRPr="00C7498F" w:rsidRDefault="007E0CCF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Других выплат, предусмотренных соответствующими федеральными законами</w:t>
            </w:r>
          </w:p>
          <w:p w:rsidR="007E0CCF" w:rsidRPr="00C7498F" w:rsidRDefault="007E0CCF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98F">
              <w:rPr>
                <w:rFonts w:ascii="Times New Roman" w:hAnsi="Times New Roman" w:cs="Times New Roman"/>
                <w:sz w:val="20"/>
                <w:szCs w:val="20"/>
              </w:rPr>
              <w:t>и иными нормативными правовыми актами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CF" w:rsidRPr="00C7498F" w:rsidRDefault="007E0CCF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CF" w:rsidRPr="00C7498F" w:rsidRDefault="007E0CCF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E5208" w:rsidRPr="00C7498F" w:rsidRDefault="00BC0352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    </w:t>
      </w: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E5208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ст.45 Федерального закона от 27.07.2004 № 79-ФЗ «О государственной гражданской службе Российской Федерации» для гражданского служащего инспекции  устанавливается пятидневная рабочая неделя продолжительностью 40 часов  с двумя выходными днями (суббота и воскресенье).</w:t>
      </w:r>
    </w:p>
    <w:p w:rsidR="009E5208" w:rsidRPr="00C7498F" w:rsidRDefault="009E5208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инспекции для должностей государственной гражданской службы установлен ненормированный служебный день.</w:t>
      </w:r>
    </w:p>
    <w:p w:rsidR="009E5208" w:rsidRPr="00C7498F" w:rsidRDefault="009E5208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Продолжительность служебного времени:</w:t>
      </w:r>
    </w:p>
    <w:p w:rsidR="009E5208" w:rsidRPr="00C7498F" w:rsidRDefault="007E0CCF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рабочая 5-дневная неделя</w:t>
      </w:r>
      <w:r w:rsidR="009E5208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030B8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E5208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6F4E7E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6F4E7E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30 ч.  до 17</w:t>
      </w: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6F4E7E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ч.</w:t>
      </w:r>
    </w:p>
    <w:p w:rsidR="007934F3" w:rsidRPr="00C7498F" w:rsidRDefault="00A16645" w:rsidP="006F4E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Продолжительность перерыва для отдыха и питания: с </w:t>
      </w:r>
      <w:r w:rsidR="006F4E7E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7E0CCF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6F4E7E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  <w:r w:rsidR="007E0CCF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ч. </w:t>
      </w: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 </w:t>
      </w:r>
      <w:r w:rsidR="006F4E7E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7E0CCF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6F4E7E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15 ч</w:t>
      </w:r>
      <w:r w:rsidRPr="00C7498F">
        <w:rPr>
          <w:rFonts w:ascii="Times New Roman" w:hAnsi="Times New Roman" w:cs="Times New Roman"/>
          <w:sz w:val="26"/>
          <w:szCs w:val="26"/>
        </w:rPr>
        <w:t>.</w:t>
      </w:r>
    </w:p>
    <w:p w:rsidR="00EE0258" w:rsidRPr="00C7498F" w:rsidRDefault="00BC0352" w:rsidP="009E52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</w:p>
    <w:p w:rsidR="002033ED" w:rsidRPr="00C7498F" w:rsidRDefault="003A19AC" w:rsidP="00100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98F">
        <w:rPr>
          <w:rFonts w:ascii="Times New Roman" w:hAnsi="Times New Roman" w:cs="Times New Roman"/>
          <w:sz w:val="26"/>
          <w:szCs w:val="26"/>
        </w:rPr>
        <w:t>Д</w:t>
      </w:r>
      <w:r w:rsidR="002033ED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ля участия в конкурсе гражданин представляет следующие документы: </w:t>
      </w:r>
    </w:p>
    <w:p w:rsidR="00776256" w:rsidRPr="00C7498F" w:rsidRDefault="0095787C" w:rsidP="008719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B8410C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A1F02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2033ED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личное заявление;</w:t>
      </w:r>
    </w:p>
    <w:p w:rsidR="00F046EB" w:rsidRPr="00C7498F" w:rsidRDefault="00871959" w:rsidP="008719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 xml:space="preserve"> </w:t>
      </w:r>
      <w:r w:rsidR="00F046EB" w:rsidRPr="00C7498F">
        <w:rPr>
          <w:rFonts w:ascii="Times New Roman" w:hAnsi="Times New Roman" w:cs="Times New Roman"/>
          <w:sz w:val="26"/>
          <w:szCs w:val="26"/>
        </w:rPr>
        <w:t>- заполненную и подписанную анкету по форме, утвержденной Правительством Российской Федерации</w:t>
      </w:r>
      <w:r w:rsidR="00A61462" w:rsidRPr="00C7498F">
        <w:rPr>
          <w:rFonts w:ascii="Times New Roman" w:hAnsi="Times New Roman" w:cs="Times New Roman"/>
          <w:sz w:val="26"/>
          <w:szCs w:val="26"/>
        </w:rPr>
        <w:t xml:space="preserve"> от 26.05.2006 № 667-р</w:t>
      </w:r>
      <w:r w:rsidR="00F046EB" w:rsidRPr="00C7498F">
        <w:rPr>
          <w:rFonts w:ascii="Times New Roman" w:hAnsi="Times New Roman" w:cs="Times New Roman"/>
          <w:sz w:val="26"/>
          <w:szCs w:val="26"/>
        </w:rPr>
        <w:t>, с фотографией</w:t>
      </w:r>
      <w:r w:rsidR="00F046EB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(цветн</w:t>
      </w: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ая</w:t>
      </w:r>
      <w:r w:rsidR="00F046EB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, без углов и овалов, матов</w:t>
      </w: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ая</w:t>
      </w:r>
      <w:r w:rsidR="00F046EB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, в деловом костюме) фотографии, размером 3х4 см</w:t>
      </w:r>
      <w:r w:rsidR="00F046EB" w:rsidRPr="00C7498F">
        <w:rPr>
          <w:rFonts w:ascii="Times New Roman" w:hAnsi="Times New Roman" w:cs="Times New Roman"/>
          <w:sz w:val="26"/>
          <w:szCs w:val="26"/>
        </w:rPr>
        <w:t>;</w:t>
      </w:r>
    </w:p>
    <w:p w:rsidR="002033ED" w:rsidRPr="00C7498F" w:rsidRDefault="000A1F02" w:rsidP="008719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2033ED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871959" w:rsidRPr="00C7498F" w:rsidRDefault="0095787C" w:rsidP="008719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8410C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2033ED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документы, подтверждающие необходимое профессиональное образование, квалификацию и стаж работы: </w:t>
      </w:r>
    </w:p>
    <w:p w:rsidR="00871959" w:rsidRPr="00C7498F" w:rsidRDefault="00871959" w:rsidP="008719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 xml:space="preserve"> 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:rsidR="002033ED" w:rsidRPr="00C7498F" w:rsidRDefault="001007BC" w:rsidP="00100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2033ED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2033ED" w:rsidRPr="00C7498F" w:rsidRDefault="0095787C" w:rsidP="003A7F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CC452F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A24C7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="002033ED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7B13AF" w:rsidRPr="00C7498F" w:rsidRDefault="007B13AF" w:rsidP="007B13AF">
      <w:pPr>
        <w:pStyle w:val="ad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иные документы, предусмотренные Федеральным законом от 27.07.2004 № 79-ФЗ </w:t>
      </w:r>
    </w:p>
    <w:p w:rsidR="00B033FD" w:rsidRPr="00C7498F" w:rsidRDefault="007B13AF" w:rsidP="007B1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E90439" w:rsidRPr="00C7498F" w:rsidRDefault="000A1F02" w:rsidP="0087616B">
      <w:pPr>
        <w:pStyle w:val="ad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Гражданский </w:t>
      </w:r>
      <w:r w:rsidR="00922A2E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служащий,</w:t>
      </w:r>
      <w:r w:rsidR="00922A2E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изъявивший</w:t>
      </w:r>
      <w:r w:rsidR="00922A2E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CC452F" w:rsidRPr="00C7498F" w:rsidRDefault="00CC452F" w:rsidP="00CC45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Гражданский служащий, изъявивший желание участвовать в конкурсе, проводимом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фотографией.</w:t>
      </w:r>
    </w:p>
    <w:p w:rsidR="00CC1A41" w:rsidRPr="00C7498F" w:rsidRDefault="00CC1A41" w:rsidP="00797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</w:t>
      </w:r>
      <w:r w:rsidR="000A1F02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- Единая информационная система управления кадровым составом). </w:t>
      </w:r>
    </w:p>
    <w:p w:rsidR="0079776B" w:rsidRPr="00C7498F" w:rsidRDefault="000A1F02" w:rsidP="00797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представления документов в электронном виде устанавливается Прави</w:t>
      </w:r>
      <w:r w:rsidR="00486CF0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тельством Российской Федерации.</w:t>
      </w:r>
      <w:r w:rsidR="001121FA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</w:t>
      </w:r>
      <w:r w:rsidR="00486160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период проведения конкурса.</w:t>
      </w:r>
      <w:r w:rsidR="007D17E0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D17E0" w:rsidRPr="00C7498F" w:rsidRDefault="0079776B" w:rsidP="00797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п.11 ст.16 Федерального закона от 27.07.2004 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 граждан, прошедших военную службу по контракту).</w:t>
      </w:r>
      <w:r w:rsidR="000A1F02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BF2559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87616B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A1F02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</w:t>
      </w:r>
      <w:r w:rsidR="006D1775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анскую службу и ее прохождения.</w:t>
      </w:r>
      <w:r w:rsidR="000A1F02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6D1775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87616B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A1F02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7C417C" w:rsidRPr="00C7498F" w:rsidRDefault="000A1F02" w:rsidP="009C0C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645093" w:rsidRPr="00C7498F" w:rsidRDefault="000A1F02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BC1339" w:rsidRPr="00C7498F" w:rsidRDefault="000A1F02" w:rsidP="00BC13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</w:t>
      </w:r>
      <w:r w:rsidR="003A1DCB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A1DCB" w:rsidRPr="00C7498F">
        <w:rPr>
          <w:rFonts w:ascii="Times New Roman" w:hAnsi="Times New Roman" w:cs="Times New Roman"/>
          <w:sz w:val="26"/>
          <w:szCs w:val="26"/>
        </w:rPr>
        <w:t xml:space="preserve"> включая индивидуальное собеседование,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B174D9" w:rsidRPr="00C7498F" w:rsidRDefault="00B174D9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тестирования  кандидатам предоставляется  одно и тоже время для прохождения тестирования. Основывается на количестве правильных ответов.</w:t>
      </w:r>
    </w:p>
    <w:p w:rsidR="00B174D9" w:rsidRPr="00C7498F" w:rsidRDefault="00B174D9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Тестирование считается пройденным, если кандидат правильно ответил на 70 и более  процентов заданных вопросов.</w:t>
      </w:r>
    </w:p>
    <w:p w:rsidR="00BC1339" w:rsidRPr="00C7498F" w:rsidRDefault="00BC1339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повышения  доступности для претендентов информация о  применяемых  входе конкурсов методов оценки, а также 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 профессионального  уровня (далее – предварительный тест).</w:t>
      </w:r>
    </w:p>
    <w:p w:rsidR="00462352" w:rsidRPr="00C7498F" w:rsidRDefault="00462352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Предварительный тест включает в себя задания для оценки уровня владения претендентами государственным языком Российской Федерации  (русским языком), знаниями основ Конституции  Российской Федерации, законодательства Российской </w:t>
      </w: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Федерации о государственной службе и о противодействии коррупции, знаниями и учениями в сфере информационно - коммуникационных технологий.</w:t>
      </w:r>
    </w:p>
    <w:p w:rsidR="00462352" w:rsidRPr="00C7498F" w:rsidRDefault="00462352" w:rsidP="004623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самопроверки при подготовке  к тестированию и собеседованию рекомендуется воспользоваться тестами, размещенными на сайте федеральной  государственной информационной системы «Единая информационная система управления кадровым составом государственной гражданской службы  Российской Федерации»</w:t>
      </w:r>
      <w:r w:rsidR="00D7717D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7717D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Pr="00C7498F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gossluzba</w:t>
      </w: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C7498F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gov</w:t>
      </w: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C7498F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r w:rsidR="00D7717D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). </w:t>
      </w:r>
    </w:p>
    <w:p w:rsidR="004509EC" w:rsidRPr="00C7498F" w:rsidRDefault="004509EC" w:rsidP="004623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Результаты прохождения  претендентом предварительного теста не могут быть приняты  во внимание  конкурсной комиссией и не могут являться основанием для отказа ему в приеме  документов для участия  в конкурсе.</w:t>
      </w:r>
    </w:p>
    <w:p w:rsidR="00666850" w:rsidRPr="00C7498F" w:rsidRDefault="000A1F02" w:rsidP="009316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конкурсной комиссии прини</w:t>
      </w:r>
      <w:r w:rsidR="00666850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мается в отсутствие кандидата.</w:t>
      </w:r>
      <w:r w:rsidR="00666850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          </w:t>
      </w:r>
      <w:r w:rsidR="00AF3D3D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4F576A" w:rsidRPr="00C7498F" w:rsidRDefault="0062197A" w:rsidP="004828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результатам </w:t>
      </w:r>
      <w:r w:rsidR="000A1F02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конкурса издается приказ </w:t>
      </w:r>
      <w:r w:rsidR="004F576A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Инспекции </w:t>
      </w:r>
      <w:r w:rsidR="000A1F02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B3A02" w:rsidRPr="00C7498F" w:rsidRDefault="00BB3A02" w:rsidP="004828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 России и официальном сайте Единой информационной системы управления кадровым составом (</w:t>
      </w:r>
      <w:r w:rsidRPr="00C7498F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www</w:t>
      </w: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C7498F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gossluzba</w:t>
      </w: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C7498F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gov</w:t>
      </w: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C7498F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464C2E" w:rsidRPr="00C7498F" w:rsidRDefault="00464C2E" w:rsidP="00053B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498F">
        <w:rPr>
          <w:rFonts w:ascii="Times New Roman" w:hAnsi="Times New Roman" w:cs="Times New Roman"/>
          <w:sz w:val="26"/>
          <w:szCs w:val="26"/>
        </w:rPr>
        <w:t>Документы</w:t>
      </w:r>
      <w:bookmarkStart w:id="0" w:name="_GoBack"/>
      <w:bookmarkEnd w:id="0"/>
      <w:r w:rsidRPr="00C7498F">
        <w:rPr>
          <w:rFonts w:ascii="Times New Roman" w:hAnsi="Times New Roman" w:cs="Times New Roman"/>
          <w:sz w:val="26"/>
          <w:szCs w:val="26"/>
        </w:rPr>
        <w:t xml:space="preserve">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государственный орган гражданином (гражданским служащим) лично, посредством направления по почте или в электронном виде с использованием указанной информационной системы.</w:t>
      </w:r>
    </w:p>
    <w:p w:rsidR="00DF6BA5" w:rsidRPr="00C7498F" w:rsidRDefault="00DF6BA5" w:rsidP="00E16FB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0A1F02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орган не позднее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</w:t>
      </w:r>
      <w:r w:rsidR="00BB3A02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этом кандидатам, которые представили документы для участия в конкурсе в электронном виде, -в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  <w:r w:rsidR="000A1F02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0A1F02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Сообщения о результатах конкурса направляются в письменной форме кандидатам в 7-дневный срок со дня его завершения. </w:t>
      </w:r>
      <w:r w:rsidR="00053BF9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этом кандидатам, которые представили документы для участия в конкурсе в электронном виде, сообщения о результатах конкурса направляются в форме электронного документа, подписанного усиленной квалифицированной электронной подписью, с использованием у</w:t>
      </w:r>
      <w:r w:rsidR="00E16FB2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казанной информационной системы в области государственной службы. </w:t>
      </w:r>
      <w:r w:rsidR="000A1F02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</w:t>
      </w: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ставом (www.gossluzhba.gov.ru).</w:t>
      </w:r>
      <w:r w:rsidR="000A1F02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51116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0A1F02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 истечения этого срока документы хранятся в архиве федерального </w:t>
      </w:r>
      <w:r w:rsidR="000A1F02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государственного органа, после чего подлежат уничтожению.</w:t>
      </w: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       </w:t>
      </w:r>
      <w:r w:rsidR="00951116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0A1F02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1B4DDE" w:rsidRPr="00C7498F" w:rsidRDefault="006E1174" w:rsidP="007B6ACB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951116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 приема документов: 450076, Республика Башкортостан, г. Уфа, ул.</w:t>
      </w:r>
      <w:r w:rsidR="00D671E2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Красина, д.52 (кабинет № 306). Время при</w:t>
      </w:r>
      <w:r w:rsidR="00B92DB6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ема документов: по рабочим дням</w:t>
      </w:r>
      <w:r w:rsidR="00D06544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B92DB6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с 9:00 до 17:</w:t>
      </w:r>
      <w:r w:rsidR="00580A99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00</w:t>
      </w:r>
      <w:r w:rsidR="007E0CCF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B92DB6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(перерыв с </w:t>
      </w:r>
      <w:r w:rsidR="00580A99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7E0CCF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580A99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  <w:r w:rsidR="001B4DDE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34FBD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до</w:t>
      </w:r>
      <w:r w:rsidR="00B92DB6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80A99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B92DB6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580A99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="001B4DDE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613A8B" w:rsidRPr="00C7498F" w:rsidRDefault="006E1174" w:rsidP="00B92DB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Контактные телефоны: +7(347)229-02-40, +7(347)229-02-42. Конкурс планируется провести </w:t>
      </w:r>
      <w:r w:rsidR="00580A99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28</w:t>
      </w:r>
      <w:r w:rsidR="00D77868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80A99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апреля</w:t>
      </w:r>
      <w:r w:rsidR="00D06544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</w:t>
      </w:r>
      <w:r w:rsidR="0087616B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580A99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по адресу: 45007</w:t>
      </w:r>
      <w:r w:rsidR="00650F38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, Республика Башкортостан, г. Уфа, ул.Красина, д. 52</w:t>
      </w:r>
      <w:r w:rsidR="00D671E2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87616B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D671E2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. № 50</w:t>
      </w:r>
      <w:r w:rsidR="0087616B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D671E2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92DB6" w:rsidRPr="00C74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F20923" w:rsidRPr="00C7498F" w:rsidRDefault="00F20923" w:rsidP="003A5FC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F20923" w:rsidRPr="00C7498F" w:rsidSect="00731400">
      <w:headerReference w:type="default" r:id="rId8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8C8" w:rsidRDefault="008D08C8" w:rsidP="00E470DA">
      <w:pPr>
        <w:spacing w:after="0" w:line="240" w:lineRule="auto"/>
      </w:pPr>
      <w:r>
        <w:separator/>
      </w:r>
    </w:p>
  </w:endnote>
  <w:endnote w:type="continuationSeparator" w:id="0">
    <w:p w:rsidR="008D08C8" w:rsidRDefault="008D08C8" w:rsidP="00E47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8C8" w:rsidRDefault="008D08C8" w:rsidP="00E470DA">
      <w:pPr>
        <w:spacing w:after="0" w:line="240" w:lineRule="auto"/>
      </w:pPr>
      <w:r>
        <w:separator/>
      </w:r>
    </w:p>
  </w:footnote>
  <w:footnote w:type="continuationSeparator" w:id="0">
    <w:p w:rsidR="008D08C8" w:rsidRDefault="008D08C8" w:rsidP="00E47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7774608"/>
      <w:docPartObj>
        <w:docPartGallery w:val="Page Numbers (Top of Page)"/>
        <w:docPartUnique/>
      </w:docPartObj>
    </w:sdtPr>
    <w:sdtEndPr/>
    <w:sdtContent>
      <w:p w:rsidR="00E1667D" w:rsidRDefault="00E1667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AB5">
          <w:rPr>
            <w:noProof/>
          </w:rPr>
          <w:t>10</w:t>
        </w:r>
        <w:r>
          <w:fldChar w:fldCharType="end"/>
        </w:r>
      </w:p>
    </w:sdtContent>
  </w:sdt>
  <w:p w:rsidR="00E1667D" w:rsidRDefault="00E1667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9D13C1"/>
    <w:multiLevelType w:val="hybridMultilevel"/>
    <w:tmpl w:val="9A149D66"/>
    <w:lvl w:ilvl="0" w:tplc="34285A82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AF04E9"/>
    <w:multiLevelType w:val="hybridMultilevel"/>
    <w:tmpl w:val="F57C1738"/>
    <w:lvl w:ilvl="0" w:tplc="728CE878">
      <w:start w:val="1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7DE0334"/>
    <w:multiLevelType w:val="hybridMultilevel"/>
    <w:tmpl w:val="566263AE"/>
    <w:lvl w:ilvl="0" w:tplc="46660E42">
      <w:start w:val="5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 w15:restartNumberingAfterBreak="0">
    <w:nsid w:val="0947290A"/>
    <w:multiLevelType w:val="hybridMultilevel"/>
    <w:tmpl w:val="2254752A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3059CB"/>
    <w:multiLevelType w:val="hybridMultilevel"/>
    <w:tmpl w:val="4F607E80"/>
    <w:lvl w:ilvl="0" w:tplc="056E9908">
      <w:start w:val="1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57677F5"/>
    <w:multiLevelType w:val="multilevel"/>
    <w:tmpl w:val="87986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4D76C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A380A93"/>
    <w:multiLevelType w:val="hybridMultilevel"/>
    <w:tmpl w:val="D21C3CB2"/>
    <w:lvl w:ilvl="0" w:tplc="FE8E30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CA9486F"/>
    <w:multiLevelType w:val="hybridMultilevel"/>
    <w:tmpl w:val="1AF48894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26F89"/>
    <w:multiLevelType w:val="hybridMultilevel"/>
    <w:tmpl w:val="C3D68006"/>
    <w:lvl w:ilvl="0" w:tplc="B930F202">
      <w:start w:val="1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C463F0D"/>
    <w:multiLevelType w:val="hybridMultilevel"/>
    <w:tmpl w:val="32DC9274"/>
    <w:lvl w:ilvl="0" w:tplc="087E200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EBA4E41"/>
    <w:multiLevelType w:val="multilevel"/>
    <w:tmpl w:val="AF46A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580CF2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45A28DC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6EE12DB"/>
    <w:multiLevelType w:val="hybridMultilevel"/>
    <w:tmpl w:val="6CBE2730"/>
    <w:lvl w:ilvl="0" w:tplc="C58C0AE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EF5D2C"/>
    <w:multiLevelType w:val="hybridMultilevel"/>
    <w:tmpl w:val="9462F614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3F1267A"/>
    <w:multiLevelType w:val="hybridMultilevel"/>
    <w:tmpl w:val="830CD352"/>
    <w:lvl w:ilvl="0" w:tplc="B686E2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85821CB"/>
    <w:multiLevelType w:val="hybridMultilevel"/>
    <w:tmpl w:val="0D4EE63E"/>
    <w:lvl w:ilvl="0" w:tplc="1DD4A234">
      <w:start w:val="1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D3E0560"/>
    <w:multiLevelType w:val="hybridMultilevel"/>
    <w:tmpl w:val="A63A8C3A"/>
    <w:lvl w:ilvl="0" w:tplc="25C2039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EB82B76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2695126"/>
    <w:multiLevelType w:val="hybridMultilevel"/>
    <w:tmpl w:val="0A1C4358"/>
    <w:lvl w:ilvl="0" w:tplc="FFC2551A">
      <w:start w:val="1"/>
      <w:numFmt w:val="bullet"/>
      <w:pStyle w:val="a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4B29BD"/>
    <w:multiLevelType w:val="multilevel"/>
    <w:tmpl w:val="D51E9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2F056D7"/>
    <w:multiLevelType w:val="multilevel"/>
    <w:tmpl w:val="74D8E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45430E8"/>
    <w:multiLevelType w:val="hybridMultilevel"/>
    <w:tmpl w:val="70980A44"/>
    <w:lvl w:ilvl="0" w:tplc="463245F0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6BE614E8"/>
    <w:multiLevelType w:val="hybridMultilevel"/>
    <w:tmpl w:val="E482F4E4"/>
    <w:lvl w:ilvl="0" w:tplc="FFFFFFF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0EB4895"/>
    <w:multiLevelType w:val="hybridMultilevel"/>
    <w:tmpl w:val="63DE92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6740C90"/>
    <w:multiLevelType w:val="hybridMultilevel"/>
    <w:tmpl w:val="EDA2E300"/>
    <w:lvl w:ilvl="0" w:tplc="639E1722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DAD20BA"/>
    <w:multiLevelType w:val="hybridMultilevel"/>
    <w:tmpl w:val="FA567348"/>
    <w:lvl w:ilvl="0" w:tplc="B58C49AE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E11234F"/>
    <w:multiLevelType w:val="hybridMultilevel"/>
    <w:tmpl w:val="332A5A6C"/>
    <w:lvl w:ilvl="0" w:tplc="4F943CAC">
      <w:start w:val="1"/>
      <w:numFmt w:val="decimal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5"/>
  </w:num>
  <w:num w:numId="4">
    <w:abstractNumId w:val="26"/>
  </w:num>
  <w:num w:numId="5">
    <w:abstractNumId w:val="30"/>
  </w:num>
  <w:num w:numId="6">
    <w:abstractNumId w:val="9"/>
  </w:num>
  <w:num w:numId="7">
    <w:abstractNumId w:val="4"/>
  </w:num>
  <w:num w:numId="8">
    <w:abstractNumId w:val="11"/>
  </w:num>
  <w:num w:numId="9">
    <w:abstractNumId w:val="16"/>
  </w:num>
  <w:num w:numId="10">
    <w:abstractNumId w:val="25"/>
  </w:num>
  <w:num w:numId="11">
    <w:abstractNumId w:val="23"/>
  </w:num>
  <w:num w:numId="12">
    <w:abstractNumId w:val="21"/>
  </w:num>
  <w:num w:numId="13">
    <w:abstractNumId w:val="0"/>
  </w:num>
  <w:num w:numId="14">
    <w:abstractNumId w:val="13"/>
  </w:num>
  <w:num w:numId="15">
    <w:abstractNumId w:val="20"/>
  </w:num>
  <w:num w:numId="16">
    <w:abstractNumId w:val="14"/>
  </w:num>
  <w:num w:numId="17">
    <w:abstractNumId w:val="7"/>
  </w:num>
  <w:num w:numId="18">
    <w:abstractNumId w:val="17"/>
  </w:num>
  <w:num w:numId="19">
    <w:abstractNumId w:val="22"/>
  </w:num>
  <w:num w:numId="20">
    <w:abstractNumId w:val="19"/>
  </w:num>
  <w:num w:numId="21">
    <w:abstractNumId w:val="8"/>
  </w:num>
  <w:num w:numId="22">
    <w:abstractNumId w:val="29"/>
  </w:num>
  <w:num w:numId="23">
    <w:abstractNumId w:val="28"/>
  </w:num>
  <w:num w:numId="24">
    <w:abstractNumId w:val="3"/>
  </w:num>
  <w:num w:numId="25">
    <w:abstractNumId w:val="1"/>
  </w:num>
  <w:num w:numId="26">
    <w:abstractNumId w:val="24"/>
  </w:num>
  <w:num w:numId="27">
    <w:abstractNumId w:val="5"/>
  </w:num>
  <w:num w:numId="28">
    <w:abstractNumId w:val="18"/>
  </w:num>
  <w:num w:numId="29">
    <w:abstractNumId w:val="10"/>
  </w:num>
  <w:num w:numId="30">
    <w:abstractNumId w:val="2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C79"/>
    <w:rsid w:val="000004A5"/>
    <w:rsid w:val="00001328"/>
    <w:rsid w:val="0000277E"/>
    <w:rsid w:val="00003E11"/>
    <w:rsid w:val="0000419A"/>
    <w:rsid w:val="00006557"/>
    <w:rsid w:val="0001086C"/>
    <w:rsid w:val="000129F5"/>
    <w:rsid w:val="00021540"/>
    <w:rsid w:val="00023525"/>
    <w:rsid w:val="000326BC"/>
    <w:rsid w:val="000347E2"/>
    <w:rsid w:val="00046122"/>
    <w:rsid w:val="000467A6"/>
    <w:rsid w:val="00047412"/>
    <w:rsid w:val="000524A6"/>
    <w:rsid w:val="00053BF9"/>
    <w:rsid w:val="00064A6A"/>
    <w:rsid w:val="000715A5"/>
    <w:rsid w:val="00076FA3"/>
    <w:rsid w:val="000930FA"/>
    <w:rsid w:val="00093B0E"/>
    <w:rsid w:val="000A1F02"/>
    <w:rsid w:val="000A24E1"/>
    <w:rsid w:val="000A7A6F"/>
    <w:rsid w:val="000B0F7F"/>
    <w:rsid w:val="000B1079"/>
    <w:rsid w:val="000B294C"/>
    <w:rsid w:val="000B792C"/>
    <w:rsid w:val="000C5430"/>
    <w:rsid w:val="000C600D"/>
    <w:rsid w:val="000D13CD"/>
    <w:rsid w:val="000D217B"/>
    <w:rsid w:val="000F198A"/>
    <w:rsid w:val="000F5A5D"/>
    <w:rsid w:val="00100526"/>
    <w:rsid w:val="001007BC"/>
    <w:rsid w:val="0010359D"/>
    <w:rsid w:val="00103CE3"/>
    <w:rsid w:val="00105C1D"/>
    <w:rsid w:val="00106D30"/>
    <w:rsid w:val="0010776F"/>
    <w:rsid w:val="001121FA"/>
    <w:rsid w:val="001235E6"/>
    <w:rsid w:val="00126BC3"/>
    <w:rsid w:val="00127493"/>
    <w:rsid w:val="00165312"/>
    <w:rsid w:val="0017376B"/>
    <w:rsid w:val="00175151"/>
    <w:rsid w:val="001760A2"/>
    <w:rsid w:val="00182466"/>
    <w:rsid w:val="00191DD5"/>
    <w:rsid w:val="00193568"/>
    <w:rsid w:val="001962A2"/>
    <w:rsid w:val="00197704"/>
    <w:rsid w:val="00197E0D"/>
    <w:rsid w:val="001A5CEB"/>
    <w:rsid w:val="001B145A"/>
    <w:rsid w:val="001B4DDE"/>
    <w:rsid w:val="001B6BC0"/>
    <w:rsid w:val="001C3797"/>
    <w:rsid w:val="001C50BB"/>
    <w:rsid w:val="001D10C5"/>
    <w:rsid w:val="001D4165"/>
    <w:rsid w:val="001D5F7C"/>
    <w:rsid w:val="001E0E77"/>
    <w:rsid w:val="001E188D"/>
    <w:rsid w:val="001E2EAE"/>
    <w:rsid w:val="001E6567"/>
    <w:rsid w:val="002033ED"/>
    <w:rsid w:val="00206957"/>
    <w:rsid w:val="0021450D"/>
    <w:rsid w:val="002210D7"/>
    <w:rsid w:val="002251A1"/>
    <w:rsid w:val="002259D2"/>
    <w:rsid w:val="00231CBC"/>
    <w:rsid w:val="00244EAA"/>
    <w:rsid w:val="002454D8"/>
    <w:rsid w:val="002531A2"/>
    <w:rsid w:val="0025542D"/>
    <w:rsid w:val="002572BC"/>
    <w:rsid w:val="002734D9"/>
    <w:rsid w:val="002829B6"/>
    <w:rsid w:val="002973FB"/>
    <w:rsid w:val="00297D4E"/>
    <w:rsid w:val="002A0A0E"/>
    <w:rsid w:val="002B046A"/>
    <w:rsid w:val="002B5687"/>
    <w:rsid w:val="002B6F29"/>
    <w:rsid w:val="002C49D5"/>
    <w:rsid w:val="002C4C19"/>
    <w:rsid w:val="002C7D2B"/>
    <w:rsid w:val="002D6385"/>
    <w:rsid w:val="002E1F0E"/>
    <w:rsid w:val="002F04D0"/>
    <w:rsid w:val="00314AB1"/>
    <w:rsid w:val="00317C20"/>
    <w:rsid w:val="003203EA"/>
    <w:rsid w:val="00320F12"/>
    <w:rsid w:val="00330C15"/>
    <w:rsid w:val="0033479B"/>
    <w:rsid w:val="00337494"/>
    <w:rsid w:val="00344665"/>
    <w:rsid w:val="00345E1A"/>
    <w:rsid w:val="003570C4"/>
    <w:rsid w:val="0036112F"/>
    <w:rsid w:val="0036233E"/>
    <w:rsid w:val="0036562D"/>
    <w:rsid w:val="0036640D"/>
    <w:rsid w:val="00367994"/>
    <w:rsid w:val="003766F7"/>
    <w:rsid w:val="00384D2E"/>
    <w:rsid w:val="00391B4C"/>
    <w:rsid w:val="003A19AC"/>
    <w:rsid w:val="003A1DCB"/>
    <w:rsid w:val="003A5FC7"/>
    <w:rsid w:val="003A70B4"/>
    <w:rsid w:val="003A7F28"/>
    <w:rsid w:val="003B4DC0"/>
    <w:rsid w:val="003B522D"/>
    <w:rsid w:val="003B5E84"/>
    <w:rsid w:val="003B76F0"/>
    <w:rsid w:val="003B7C20"/>
    <w:rsid w:val="003D584D"/>
    <w:rsid w:val="003D7494"/>
    <w:rsid w:val="003F2B95"/>
    <w:rsid w:val="0040607E"/>
    <w:rsid w:val="0041490D"/>
    <w:rsid w:val="0042356D"/>
    <w:rsid w:val="00427382"/>
    <w:rsid w:val="0043067A"/>
    <w:rsid w:val="00441FCA"/>
    <w:rsid w:val="00447810"/>
    <w:rsid w:val="004509EC"/>
    <w:rsid w:val="0045672A"/>
    <w:rsid w:val="00462352"/>
    <w:rsid w:val="00462DDA"/>
    <w:rsid w:val="00464C2E"/>
    <w:rsid w:val="004664C3"/>
    <w:rsid w:val="00472FFF"/>
    <w:rsid w:val="004737EE"/>
    <w:rsid w:val="0048286F"/>
    <w:rsid w:val="0048609A"/>
    <w:rsid w:val="00486160"/>
    <w:rsid w:val="00486CF0"/>
    <w:rsid w:val="004938D9"/>
    <w:rsid w:val="0049476A"/>
    <w:rsid w:val="00495EE6"/>
    <w:rsid w:val="00497F9C"/>
    <w:rsid w:val="004A24C7"/>
    <w:rsid w:val="004A574F"/>
    <w:rsid w:val="004B4E1F"/>
    <w:rsid w:val="004C0BDB"/>
    <w:rsid w:val="004C2990"/>
    <w:rsid w:val="004C447C"/>
    <w:rsid w:val="004C4B86"/>
    <w:rsid w:val="004C6241"/>
    <w:rsid w:val="004C6D95"/>
    <w:rsid w:val="004D0803"/>
    <w:rsid w:val="004E184A"/>
    <w:rsid w:val="004E2F66"/>
    <w:rsid w:val="004F576A"/>
    <w:rsid w:val="00501A63"/>
    <w:rsid w:val="00504B43"/>
    <w:rsid w:val="00507D71"/>
    <w:rsid w:val="005327F9"/>
    <w:rsid w:val="00542DAE"/>
    <w:rsid w:val="0054400C"/>
    <w:rsid w:val="0054546D"/>
    <w:rsid w:val="0055101B"/>
    <w:rsid w:val="00572BC7"/>
    <w:rsid w:val="00580A99"/>
    <w:rsid w:val="00590EE9"/>
    <w:rsid w:val="005937AE"/>
    <w:rsid w:val="00595614"/>
    <w:rsid w:val="005B2E47"/>
    <w:rsid w:val="005B6187"/>
    <w:rsid w:val="005B65E6"/>
    <w:rsid w:val="005C19DC"/>
    <w:rsid w:val="005C4A79"/>
    <w:rsid w:val="005C7B8F"/>
    <w:rsid w:val="005D0432"/>
    <w:rsid w:val="005E6FE4"/>
    <w:rsid w:val="005F1275"/>
    <w:rsid w:val="006066F2"/>
    <w:rsid w:val="00606844"/>
    <w:rsid w:val="00610BFD"/>
    <w:rsid w:val="00613A8B"/>
    <w:rsid w:val="006154B7"/>
    <w:rsid w:val="006204AE"/>
    <w:rsid w:val="0062197A"/>
    <w:rsid w:val="006259F6"/>
    <w:rsid w:val="00630D89"/>
    <w:rsid w:val="0063687E"/>
    <w:rsid w:val="00637375"/>
    <w:rsid w:val="00642D51"/>
    <w:rsid w:val="00645093"/>
    <w:rsid w:val="00647E95"/>
    <w:rsid w:val="00650F38"/>
    <w:rsid w:val="00666850"/>
    <w:rsid w:val="00671C79"/>
    <w:rsid w:val="0067504B"/>
    <w:rsid w:val="00684885"/>
    <w:rsid w:val="00684EF8"/>
    <w:rsid w:val="00686AD7"/>
    <w:rsid w:val="006A4358"/>
    <w:rsid w:val="006B3394"/>
    <w:rsid w:val="006B563B"/>
    <w:rsid w:val="006B7F5D"/>
    <w:rsid w:val="006C0856"/>
    <w:rsid w:val="006C1D0B"/>
    <w:rsid w:val="006C622A"/>
    <w:rsid w:val="006D1775"/>
    <w:rsid w:val="006E1174"/>
    <w:rsid w:val="006E228D"/>
    <w:rsid w:val="006E33EE"/>
    <w:rsid w:val="006F4E7E"/>
    <w:rsid w:val="006F7232"/>
    <w:rsid w:val="00701E2D"/>
    <w:rsid w:val="00703EA9"/>
    <w:rsid w:val="00713FD9"/>
    <w:rsid w:val="0072025F"/>
    <w:rsid w:val="0072060D"/>
    <w:rsid w:val="00723722"/>
    <w:rsid w:val="0073088A"/>
    <w:rsid w:val="00731400"/>
    <w:rsid w:val="00732C53"/>
    <w:rsid w:val="00740A30"/>
    <w:rsid w:val="007411EA"/>
    <w:rsid w:val="00742CEB"/>
    <w:rsid w:val="007451F6"/>
    <w:rsid w:val="00750291"/>
    <w:rsid w:val="00751818"/>
    <w:rsid w:val="0075220C"/>
    <w:rsid w:val="00765990"/>
    <w:rsid w:val="0076695F"/>
    <w:rsid w:val="00767D39"/>
    <w:rsid w:val="00776256"/>
    <w:rsid w:val="00780AA1"/>
    <w:rsid w:val="007810EC"/>
    <w:rsid w:val="007934F3"/>
    <w:rsid w:val="007939CD"/>
    <w:rsid w:val="00793AF6"/>
    <w:rsid w:val="007948C5"/>
    <w:rsid w:val="0079776B"/>
    <w:rsid w:val="007A54C6"/>
    <w:rsid w:val="007B013A"/>
    <w:rsid w:val="007B13AF"/>
    <w:rsid w:val="007B419C"/>
    <w:rsid w:val="007B5AC2"/>
    <w:rsid w:val="007B6ACB"/>
    <w:rsid w:val="007C1C38"/>
    <w:rsid w:val="007C417C"/>
    <w:rsid w:val="007C62BC"/>
    <w:rsid w:val="007C757A"/>
    <w:rsid w:val="007D17E0"/>
    <w:rsid w:val="007D7418"/>
    <w:rsid w:val="007E0CCF"/>
    <w:rsid w:val="007F3D38"/>
    <w:rsid w:val="007F7CB7"/>
    <w:rsid w:val="00805822"/>
    <w:rsid w:val="00807CB7"/>
    <w:rsid w:val="008302FE"/>
    <w:rsid w:val="00834FBD"/>
    <w:rsid w:val="008524BB"/>
    <w:rsid w:val="00853584"/>
    <w:rsid w:val="0086294A"/>
    <w:rsid w:val="00863E88"/>
    <w:rsid w:val="008707B6"/>
    <w:rsid w:val="00871959"/>
    <w:rsid w:val="0087616B"/>
    <w:rsid w:val="00890205"/>
    <w:rsid w:val="00895AF7"/>
    <w:rsid w:val="008A01E4"/>
    <w:rsid w:val="008A2697"/>
    <w:rsid w:val="008A3531"/>
    <w:rsid w:val="008A4154"/>
    <w:rsid w:val="008B2DBE"/>
    <w:rsid w:val="008B7305"/>
    <w:rsid w:val="008C00C2"/>
    <w:rsid w:val="008D08C8"/>
    <w:rsid w:val="008D3E76"/>
    <w:rsid w:val="008E0214"/>
    <w:rsid w:val="008E431E"/>
    <w:rsid w:val="008F4AC6"/>
    <w:rsid w:val="008F610C"/>
    <w:rsid w:val="00907B31"/>
    <w:rsid w:val="00915268"/>
    <w:rsid w:val="00922A2E"/>
    <w:rsid w:val="009245EA"/>
    <w:rsid w:val="00924726"/>
    <w:rsid w:val="00927652"/>
    <w:rsid w:val="00931628"/>
    <w:rsid w:val="009368B9"/>
    <w:rsid w:val="00941DF3"/>
    <w:rsid w:val="00945865"/>
    <w:rsid w:val="00951116"/>
    <w:rsid w:val="0095787C"/>
    <w:rsid w:val="00957917"/>
    <w:rsid w:val="0096167F"/>
    <w:rsid w:val="00974B27"/>
    <w:rsid w:val="009775B1"/>
    <w:rsid w:val="00980899"/>
    <w:rsid w:val="00981646"/>
    <w:rsid w:val="00985E8B"/>
    <w:rsid w:val="00991883"/>
    <w:rsid w:val="009A6C25"/>
    <w:rsid w:val="009B2A31"/>
    <w:rsid w:val="009B7013"/>
    <w:rsid w:val="009C0C4C"/>
    <w:rsid w:val="009C23EA"/>
    <w:rsid w:val="009C3CDC"/>
    <w:rsid w:val="009E02C0"/>
    <w:rsid w:val="009E5208"/>
    <w:rsid w:val="009F0E98"/>
    <w:rsid w:val="009F7B2E"/>
    <w:rsid w:val="00A009CD"/>
    <w:rsid w:val="00A01359"/>
    <w:rsid w:val="00A0259E"/>
    <w:rsid w:val="00A030B8"/>
    <w:rsid w:val="00A0367B"/>
    <w:rsid w:val="00A15423"/>
    <w:rsid w:val="00A16645"/>
    <w:rsid w:val="00A23CD4"/>
    <w:rsid w:val="00A257D5"/>
    <w:rsid w:val="00A30B8A"/>
    <w:rsid w:val="00A30D00"/>
    <w:rsid w:val="00A3538C"/>
    <w:rsid w:val="00A55E31"/>
    <w:rsid w:val="00A61462"/>
    <w:rsid w:val="00A62ACB"/>
    <w:rsid w:val="00A67AF8"/>
    <w:rsid w:val="00A747F0"/>
    <w:rsid w:val="00A74C02"/>
    <w:rsid w:val="00A86F47"/>
    <w:rsid w:val="00A9705C"/>
    <w:rsid w:val="00A970CE"/>
    <w:rsid w:val="00AA13A5"/>
    <w:rsid w:val="00AA2EFC"/>
    <w:rsid w:val="00AA4F94"/>
    <w:rsid w:val="00AB0AB5"/>
    <w:rsid w:val="00AB33AB"/>
    <w:rsid w:val="00AB33E9"/>
    <w:rsid w:val="00AB7D0E"/>
    <w:rsid w:val="00AC2803"/>
    <w:rsid w:val="00AC5940"/>
    <w:rsid w:val="00AC6436"/>
    <w:rsid w:val="00AE0546"/>
    <w:rsid w:val="00AF1346"/>
    <w:rsid w:val="00AF2162"/>
    <w:rsid w:val="00AF28F5"/>
    <w:rsid w:val="00AF3D3D"/>
    <w:rsid w:val="00B033FD"/>
    <w:rsid w:val="00B151C9"/>
    <w:rsid w:val="00B168E7"/>
    <w:rsid w:val="00B174D9"/>
    <w:rsid w:val="00B2380F"/>
    <w:rsid w:val="00B24259"/>
    <w:rsid w:val="00B27FAD"/>
    <w:rsid w:val="00B35B09"/>
    <w:rsid w:val="00B36478"/>
    <w:rsid w:val="00B36E20"/>
    <w:rsid w:val="00B371A2"/>
    <w:rsid w:val="00B4371A"/>
    <w:rsid w:val="00B4668C"/>
    <w:rsid w:val="00B479CE"/>
    <w:rsid w:val="00B5685B"/>
    <w:rsid w:val="00B61B33"/>
    <w:rsid w:val="00B62974"/>
    <w:rsid w:val="00B651D0"/>
    <w:rsid w:val="00B67E82"/>
    <w:rsid w:val="00B70658"/>
    <w:rsid w:val="00B70A2A"/>
    <w:rsid w:val="00B8410C"/>
    <w:rsid w:val="00B860A8"/>
    <w:rsid w:val="00B90A61"/>
    <w:rsid w:val="00B92DB6"/>
    <w:rsid w:val="00B94F9C"/>
    <w:rsid w:val="00B96E9C"/>
    <w:rsid w:val="00BA0065"/>
    <w:rsid w:val="00BA7EB5"/>
    <w:rsid w:val="00BB3A02"/>
    <w:rsid w:val="00BB6525"/>
    <w:rsid w:val="00BB6D68"/>
    <w:rsid w:val="00BC0352"/>
    <w:rsid w:val="00BC1339"/>
    <w:rsid w:val="00BC66A6"/>
    <w:rsid w:val="00BD2E92"/>
    <w:rsid w:val="00BD6158"/>
    <w:rsid w:val="00BE297C"/>
    <w:rsid w:val="00BE3594"/>
    <w:rsid w:val="00BE7C5E"/>
    <w:rsid w:val="00BF2559"/>
    <w:rsid w:val="00C0022A"/>
    <w:rsid w:val="00C033FC"/>
    <w:rsid w:val="00C16ED8"/>
    <w:rsid w:val="00C21237"/>
    <w:rsid w:val="00C31FA4"/>
    <w:rsid w:val="00C4189E"/>
    <w:rsid w:val="00C44711"/>
    <w:rsid w:val="00C51B31"/>
    <w:rsid w:val="00C52E03"/>
    <w:rsid w:val="00C57148"/>
    <w:rsid w:val="00C61FF1"/>
    <w:rsid w:val="00C6426B"/>
    <w:rsid w:val="00C65E2E"/>
    <w:rsid w:val="00C67621"/>
    <w:rsid w:val="00C71B91"/>
    <w:rsid w:val="00C72E11"/>
    <w:rsid w:val="00C7498F"/>
    <w:rsid w:val="00C81DD3"/>
    <w:rsid w:val="00C8367A"/>
    <w:rsid w:val="00C848D2"/>
    <w:rsid w:val="00C87B0A"/>
    <w:rsid w:val="00C91930"/>
    <w:rsid w:val="00C925CB"/>
    <w:rsid w:val="00CA08D8"/>
    <w:rsid w:val="00CA4234"/>
    <w:rsid w:val="00CA5212"/>
    <w:rsid w:val="00CA538B"/>
    <w:rsid w:val="00CB13A1"/>
    <w:rsid w:val="00CB447E"/>
    <w:rsid w:val="00CB6821"/>
    <w:rsid w:val="00CC1A41"/>
    <w:rsid w:val="00CC452F"/>
    <w:rsid w:val="00CC7B60"/>
    <w:rsid w:val="00CD06F7"/>
    <w:rsid w:val="00CD146D"/>
    <w:rsid w:val="00CD256D"/>
    <w:rsid w:val="00CE2906"/>
    <w:rsid w:val="00CE6226"/>
    <w:rsid w:val="00CF04D7"/>
    <w:rsid w:val="00CF7488"/>
    <w:rsid w:val="00D01B4F"/>
    <w:rsid w:val="00D06544"/>
    <w:rsid w:val="00D20950"/>
    <w:rsid w:val="00D228C3"/>
    <w:rsid w:val="00D26463"/>
    <w:rsid w:val="00D27DA5"/>
    <w:rsid w:val="00D407B0"/>
    <w:rsid w:val="00D44553"/>
    <w:rsid w:val="00D4798F"/>
    <w:rsid w:val="00D540B9"/>
    <w:rsid w:val="00D55E11"/>
    <w:rsid w:val="00D671E2"/>
    <w:rsid w:val="00D72F36"/>
    <w:rsid w:val="00D741EC"/>
    <w:rsid w:val="00D7717D"/>
    <w:rsid w:val="00D77868"/>
    <w:rsid w:val="00D80BB3"/>
    <w:rsid w:val="00D8511F"/>
    <w:rsid w:val="00D87C5A"/>
    <w:rsid w:val="00D96E57"/>
    <w:rsid w:val="00DA114D"/>
    <w:rsid w:val="00DA4A4D"/>
    <w:rsid w:val="00DB4026"/>
    <w:rsid w:val="00DC17D6"/>
    <w:rsid w:val="00DD3699"/>
    <w:rsid w:val="00DD505F"/>
    <w:rsid w:val="00DD6B57"/>
    <w:rsid w:val="00DD79CF"/>
    <w:rsid w:val="00DE24BD"/>
    <w:rsid w:val="00DE4554"/>
    <w:rsid w:val="00DE57B5"/>
    <w:rsid w:val="00DF62A0"/>
    <w:rsid w:val="00DF6BA5"/>
    <w:rsid w:val="00E02C51"/>
    <w:rsid w:val="00E107EB"/>
    <w:rsid w:val="00E1667D"/>
    <w:rsid w:val="00E16FB2"/>
    <w:rsid w:val="00E32F94"/>
    <w:rsid w:val="00E441C5"/>
    <w:rsid w:val="00E44F34"/>
    <w:rsid w:val="00E470DA"/>
    <w:rsid w:val="00E504FA"/>
    <w:rsid w:val="00E50728"/>
    <w:rsid w:val="00E5092A"/>
    <w:rsid w:val="00E5452F"/>
    <w:rsid w:val="00E54A4D"/>
    <w:rsid w:val="00E67550"/>
    <w:rsid w:val="00E71133"/>
    <w:rsid w:val="00E71D59"/>
    <w:rsid w:val="00E74D7A"/>
    <w:rsid w:val="00E80C6B"/>
    <w:rsid w:val="00E874A1"/>
    <w:rsid w:val="00E90439"/>
    <w:rsid w:val="00E919B3"/>
    <w:rsid w:val="00E95A5C"/>
    <w:rsid w:val="00EB0AF1"/>
    <w:rsid w:val="00EC22CF"/>
    <w:rsid w:val="00EC3407"/>
    <w:rsid w:val="00ED0105"/>
    <w:rsid w:val="00ED39A8"/>
    <w:rsid w:val="00ED6F28"/>
    <w:rsid w:val="00EE0258"/>
    <w:rsid w:val="00EE2628"/>
    <w:rsid w:val="00EE3289"/>
    <w:rsid w:val="00EE7FE1"/>
    <w:rsid w:val="00EF122C"/>
    <w:rsid w:val="00F046EB"/>
    <w:rsid w:val="00F047F6"/>
    <w:rsid w:val="00F054B5"/>
    <w:rsid w:val="00F05CDE"/>
    <w:rsid w:val="00F13DEE"/>
    <w:rsid w:val="00F20923"/>
    <w:rsid w:val="00F22E6C"/>
    <w:rsid w:val="00F30695"/>
    <w:rsid w:val="00F31083"/>
    <w:rsid w:val="00F315BD"/>
    <w:rsid w:val="00F31FAA"/>
    <w:rsid w:val="00F41B25"/>
    <w:rsid w:val="00F43A4A"/>
    <w:rsid w:val="00F43EED"/>
    <w:rsid w:val="00F477CA"/>
    <w:rsid w:val="00F500C3"/>
    <w:rsid w:val="00F50A54"/>
    <w:rsid w:val="00F6517A"/>
    <w:rsid w:val="00F77807"/>
    <w:rsid w:val="00F85C3A"/>
    <w:rsid w:val="00F862E5"/>
    <w:rsid w:val="00F86D55"/>
    <w:rsid w:val="00F94248"/>
    <w:rsid w:val="00FA098B"/>
    <w:rsid w:val="00FA0F54"/>
    <w:rsid w:val="00FA6610"/>
    <w:rsid w:val="00FB062B"/>
    <w:rsid w:val="00FB0DB3"/>
    <w:rsid w:val="00FB2239"/>
    <w:rsid w:val="00FD1BA0"/>
    <w:rsid w:val="00FD594C"/>
    <w:rsid w:val="00FE05F8"/>
    <w:rsid w:val="00FE11A0"/>
    <w:rsid w:val="00FE4CB7"/>
    <w:rsid w:val="00FF5C96"/>
    <w:rsid w:val="00FF6540"/>
    <w:rsid w:val="00FF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6578E3-4187-4CF1-A0C1-DE9EB1E99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68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684EF8"/>
    <w:rPr>
      <w:b/>
      <w:bCs/>
    </w:rPr>
  </w:style>
  <w:style w:type="character" w:styleId="a6">
    <w:name w:val="Hyperlink"/>
    <w:rsid w:val="00C21237"/>
    <w:rPr>
      <w:color w:val="0000FF"/>
      <w:u w:val="single"/>
    </w:rPr>
  </w:style>
  <w:style w:type="paragraph" w:styleId="a7">
    <w:name w:val="header"/>
    <w:basedOn w:val="a0"/>
    <w:link w:val="a8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E470DA"/>
  </w:style>
  <w:style w:type="paragraph" w:styleId="a9">
    <w:name w:val="footer"/>
    <w:basedOn w:val="a0"/>
    <w:link w:val="aa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E470DA"/>
  </w:style>
  <w:style w:type="paragraph" w:styleId="ab">
    <w:name w:val="Balloon Text"/>
    <w:basedOn w:val="a0"/>
    <w:link w:val="ac"/>
    <w:uiPriority w:val="99"/>
    <w:semiHidden/>
    <w:unhideWhenUsed/>
    <w:rsid w:val="006B7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6B7F5D"/>
    <w:rPr>
      <w:rFonts w:ascii="Tahoma" w:hAnsi="Tahoma" w:cs="Tahoma"/>
      <w:sz w:val="16"/>
      <w:szCs w:val="16"/>
    </w:rPr>
  </w:style>
  <w:style w:type="paragraph" w:styleId="ad">
    <w:name w:val="List Paragraph"/>
    <w:basedOn w:val="a0"/>
    <w:link w:val="ae"/>
    <w:uiPriority w:val="34"/>
    <w:qFormat/>
    <w:rsid w:val="000A1F02"/>
    <w:pPr>
      <w:ind w:left="720"/>
      <w:contextualSpacing/>
    </w:pPr>
  </w:style>
  <w:style w:type="paragraph" w:customStyle="1" w:styleId="ConsPlusNormal">
    <w:name w:val="ConsPlusNormal"/>
    <w:link w:val="ConsPlusNormal0"/>
    <w:rsid w:val="00F310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Знак Знак Знак"/>
    <w:basedOn w:val="a0"/>
    <w:semiHidden/>
    <w:rsid w:val="00A747F0"/>
    <w:pPr>
      <w:numPr>
        <w:numId w:val="12"/>
      </w:num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">
    <w:name w:val="Знак1"/>
    <w:basedOn w:val="a0"/>
    <w:autoRedefine/>
    <w:rsid w:val="0000277E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FontStyle12">
    <w:name w:val="Font Style12"/>
    <w:rsid w:val="008A2697"/>
    <w:rPr>
      <w:rFonts w:ascii="Times New Roman" w:hAnsi="Times New Roman" w:cs="Times New Roman"/>
      <w:sz w:val="22"/>
      <w:szCs w:val="22"/>
    </w:rPr>
  </w:style>
  <w:style w:type="paragraph" w:customStyle="1" w:styleId="af">
    <w:name w:val="Знак Знак Знак Знак"/>
    <w:basedOn w:val="a0"/>
    <w:autoRedefine/>
    <w:rsid w:val="00320F12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5C7B8F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link w:val="af1"/>
    <w:uiPriority w:val="1"/>
    <w:qFormat/>
    <w:rsid w:val="005C7B8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5C7B8F"/>
    <w:rPr>
      <w:rFonts w:ascii="Calibri" w:eastAsia="Times New Roman" w:hAnsi="Calibri" w:cs="Times New Roman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C7B8F"/>
  </w:style>
  <w:style w:type="paragraph" w:customStyle="1" w:styleId="10">
    <w:name w:val="Знак1"/>
    <w:basedOn w:val="a0"/>
    <w:autoRedefine/>
    <w:rsid w:val="00A1664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f2">
    <w:name w:val="footnote text"/>
    <w:basedOn w:val="a0"/>
    <w:link w:val="af3"/>
    <w:uiPriority w:val="99"/>
    <w:unhideWhenUsed/>
    <w:rsid w:val="002572B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3">
    <w:name w:val="Текст сноски Знак"/>
    <w:basedOn w:val="a1"/>
    <w:link w:val="af2"/>
    <w:uiPriority w:val="99"/>
    <w:rsid w:val="002572B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4">
    <w:name w:val="footnote reference"/>
    <w:uiPriority w:val="99"/>
    <w:unhideWhenUsed/>
    <w:rsid w:val="002572BC"/>
    <w:rPr>
      <w:vertAlign w:val="superscript"/>
    </w:rPr>
  </w:style>
  <w:style w:type="paragraph" w:customStyle="1" w:styleId="af5">
    <w:name w:val="Знак Знак Знак"/>
    <w:basedOn w:val="a0"/>
    <w:semiHidden/>
    <w:rsid w:val="002829B6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DECB7-6630-4A18-B225-94D32780C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11</Pages>
  <Words>4794</Words>
  <Characters>27327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Интернет</dc:creator>
  <cp:lastModifiedBy>admin</cp:lastModifiedBy>
  <cp:revision>14</cp:revision>
  <cp:lastPrinted>2019-07-16T10:31:00Z</cp:lastPrinted>
  <dcterms:created xsi:type="dcterms:W3CDTF">2022-09-06T11:16:00Z</dcterms:created>
  <dcterms:modified xsi:type="dcterms:W3CDTF">2023-03-16T04:49:00Z</dcterms:modified>
</cp:coreProperties>
</file>